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92B93" w14:textId="629F6CE8" w:rsidR="00E7004A" w:rsidRPr="00FD148C" w:rsidRDefault="00B9790B" w:rsidP="00E7004A">
      <w:pPr>
        <w:spacing w:after="0" w:line="240" w:lineRule="auto"/>
        <w:jc w:val="right"/>
        <w:rPr>
          <w:rFonts w:ascii="Arial" w:hAnsi="Arial" w:cs="Arial"/>
          <w:b/>
          <w:bCs/>
          <w:sz w:val="28"/>
          <w:szCs w:val="28"/>
        </w:rPr>
      </w:pPr>
      <w:sdt>
        <w:sdtPr>
          <w:rPr>
            <w:rFonts w:ascii="Arial" w:hAnsi="Arial" w:cs="Arial"/>
            <w:b/>
            <w:bCs/>
            <w:sz w:val="28"/>
            <w:szCs w:val="28"/>
          </w:rPr>
          <w:id w:val="-1181733131"/>
          <w14:checkbox>
            <w14:checked w14:val="0"/>
            <w14:checkedState w14:val="2612" w14:font="MS Gothic"/>
            <w14:uncheckedState w14:val="2610" w14:font="MS Gothic"/>
          </w14:checkbox>
        </w:sdtPr>
        <w:sdtEndPr/>
        <w:sdtContent>
          <w:r w:rsidR="00BB54BF">
            <w:rPr>
              <w:rFonts w:ascii="MS Gothic" w:eastAsia="MS Gothic" w:hAnsi="MS Gothic" w:cs="Arial" w:hint="eastAsia"/>
              <w:b/>
              <w:bCs/>
              <w:sz w:val="28"/>
              <w:szCs w:val="28"/>
            </w:rPr>
            <w:t>☐</w:t>
          </w:r>
        </w:sdtContent>
      </w:sdt>
      <w:r w:rsidR="00E7004A" w:rsidRPr="00FD148C">
        <w:rPr>
          <w:b/>
          <w:bCs/>
          <w:noProof/>
          <w:sz w:val="32"/>
          <w:szCs w:val="28"/>
        </w:rPr>
        <w:drawing>
          <wp:anchor distT="0" distB="0" distL="114300" distR="114300" simplePos="0" relativeHeight="251697664" behindDoc="0" locked="0" layoutInCell="1" allowOverlap="1" wp14:anchorId="0F500E73" wp14:editId="0D4709AD">
            <wp:simplePos x="0" y="0"/>
            <wp:positionH relativeFrom="margin">
              <wp:align>left</wp:align>
            </wp:positionH>
            <wp:positionV relativeFrom="paragraph">
              <wp:posOffset>-7951</wp:posOffset>
            </wp:positionV>
            <wp:extent cx="3299791" cy="757676"/>
            <wp:effectExtent l="0" t="0" r="0" b="444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T Letter Head 2.png"/>
                    <pic:cNvPicPr/>
                  </pic:nvPicPr>
                  <pic:blipFill>
                    <a:blip r:embed="rId11">
                      <a:extLst>
                        <a:ext uri="{28A0092B-C50C-407E-A947-70E740481C1C}">
                          <a14:useLocalDpi xmlns:a14="http://schemas.microsoft.com/office/drawing/2010/main" val="0"/>
                        </a:ext>
                      </a:extLst>
                    </a:blip>
                    <a:stretch>
                      <a:fillRect/>
                    </a:stretch>
                  </pic:blipFill>
                  <pic:spPr>
                    <a:xfrm>
                      <a:off x="0" y="0"/>
                      <a:ext cx="3299791" cy="757676"/>
                    </a:xfrm>
                    <a:prstGeom prst="rect">
                      <a:avLst/>
                    </a:prstGeom>
                  </pic:spPr>
                </pic:pic>
              </a:graphicData>
            </a:graphic>
            <wp14:sizeRelH relativeFrom="page">
              <wp14:pctWidth>0</wp14:pctWidth>
            </wp14:sizeRelH>
            <wp14:sizeRelV relativeFrom="page">
              <wp14:pctHeight>0</wp14:pctHeight>
            </wp14:sizeRelV>
          </wp:anchor>
        </w:drawing>
      </w:r>
      <w:r w:rsidR="00E7004A" w:rsidRPr="00FD148C">
        <w:rPr>
          <w:rFonts w:ascii="Arial" w:hAnsi="Arial" w:cs="Arial"/>
          <w:b/>
          <w:bCs/>
          <w:sz w:val="28"/>
          <w:szCs w:val="28"/>
        </w:rPr>
        <w:t xml:space="preserve">Checklist </w:t>
      </w:r>
      <w:r w:rsidR="00AE57CC">
        <w:rPr>
          <w:rFonts w:ascii="Arial" w:hAnsi="Arial" w:cs="Arial"/>
          <w:b/>
          <w:bCs/>
          <w:sz w:val="28"/>
          <w:szCs w:val="28"/>
        </w:rPr>
        <w:t xml:space="preserve">- </w:t>
      </w:r>
      <w:r w:rsidR="004C7480" w:rsidRPr="00FD148C">
        <w:rPr>
          <w:rFonts w:ascii="Arial" w:hAnsi="Arial" w:cs="Arial"/>
          <w:b/>
          <w:bCs/>
          <w:sz w:val="28"/>
          <w:szCs w:val="28"/>
        </w:rPr>
        <w:t xml:space="preserve">Section </w:t>
      </w:r>
      <w:r w:rsidR="00AE57CC">
        <w:rPr>
          <w:rFonts w:ascii="Arial" w:hAnsi="Arial" w:cs="Arial"/>
          <w:b/>
          <w:bCs/>
          <w:sz w:val="28"/>
          <w:szCs w:val="28"/>
        </w:rPr>
        <w:t>4B</w:t>
      </w:r>
    </w:p>
    <w:p w14:paraId="1852AF7B" w14:textId="71F67012" w:rsidR="00FD148C" w:rsidRDefault="00AE57CC" w:rsidP="00E7004A">
      <w:pPr>
        <w:spacing w:after="0" w:line="240" w:lineRule="auto"/>
        <w:jc w:val="right"/>
        <w:rPr>
          <w:rFonts w:ascii="Arial" w:hAnsi="Arial" w:cs="Arial"/>
          <w:b/>
          <w:bCs/>
          <w:sz w:val="28"/>
          <w:szCs w:val="28"/>
        </w:rPr>
      </w:pPr>
      <w:r>
        <w:rPr>
          <w:rFonts w:ascii="Arial" w:hAnsi="Arial" w:cs="Arial"/>
          <w:b/>
          <w:bCs/>
          <w:sz w:val="28"/>
          <w:szCs w:val="28"/>
        </w:rPr>
        <w:t>Environmental Application for</w:t>
      </w:r>
    </w:p>
    <w:p w14:paraId="6A098509" w14:textId="42613743" w:rsidR="00E7004A" w:rsidRPr="00FD148C" w:rsidRDefault="00AE57CC" w:rsidP="00E7004A">
      <w:pPr>
        <w:spacing w:after="0" w:line="240" w:lineRule="auto"/>
        <w:jc w:val="right"/>
        <w:rPr>
          <w:rFonts w:ascii="Arial" w:hAnsi="Arial" w:cs="Arial"/>
          <w:b/>
          <w:bCs/>
          <w:sz w:val="28"/>
          <w:szCs w:val="28"/>
        </w:rPr>
      </w:pPr>
      <w:r>
        <w:rPr>
          <w:rFonts w:ascii="Arial" w:hAnsi="Arial" w:cs="Arial"/>
          <w:b/>
          <w:bCs/>
          <w:sz w:val="28"/>
          <w:szCs w:val="28"/>
        </w:rPr>
        <w:t>Leave to Appeal</w:t>
      </w:r>
      <w:bookmarkStart w:id="0" w:name="_GoBack"/>
      <w:bookmarkEnd w:id="0"/>
    </w:p>
    <w:p w14:paraId="42BB39CA" w14:textId="17E53D73" w:rsidR="00E7004A" w:rsidRDefault="00E7004A" w:rsidP="00E7004A">
      <w:pPr>
        <w:spacing w:after="0" w:line="240" w:lineRule="auto"/>
        <w:jc w:val="right"/>
        <w:rPr>
          <w:rFonts w:ascii="Arial" w:hAnsi="Arial" w:cs="Arial"/>
          <w:i/>
          <w:iCs/>
          <w:sz w:val="22"/>
        </w:rPr>
      </w:pPr>
    </w:p>
    <w:p w14:paraId="280DF3E2" w14:textId="77777777" w:rsidR="00CF34E8" w:rsidRDefault="00CF34E8" w:rsidP="00CF34E8">
      <w:pPr>
        <w:spacing w:after="0" w:line="240" w:lineRule="auto"/>
        <w:rPr>
          <w:rFonts w:ascii="Arial" w:hAnsi="Arial" w:cs="Arial"/>
          <w:b/>
          <w:bCs/>
          <w:szCs w:val="24"/>
        </w:rPr>
      </w:pPr>
    </w:p>
    <w:p w14:paraId="6D7A8187" w14:textId="0783C724" w:rsidR="00CF34E8" w:rsidRPr="00CF34E8" w:rsidRDefault="00CF34E8" w:rsidP="00CF34E8">
      <w:pPr>
        <w:rPr>
          <w:rFonts w:ascii="Arial" w:hAnsi="Arial" w:cs="Arial"/>
          <w:b/>
          <w:bCs/>
          <w:sz w:val="22"/>
        </w:rPr>
      </w:pPr>
      <w:r w:rsidRPr="00CF34E8">
        <w:rPr>
          <w:rFonts w:ascii="Arial" w:hAnsi="Arial" w:cs="Arial"/>
          <w:b/>
          <w:bCs/>
          <w:sz w:val="22"/>
        </w:rPr>
        <w:t xml:space="preserve">This form is to be filed with the OLT Appeal Form (A1). If you completed Section </w:t>
      </w:r>
      <w:r>
        <w:rPr>
          <w:rFonts w:ascii="Arial" w:hAnsi="Arial" w:cs="Arial"/>
          <w:b/>
          <w:bCs/>
          <w:sz w:val="22"/>
        </w:rPr>
        <w:t>4B</w:t>
      </w:r>
      <w:r w:rsidRPr="00CF34E8">
        <w:rPr>
          <w:rFonts w:ascii="Arial" w:hAnsi="Arial" w:cs="Arial"/>
          <w:b/>
          <w:bCs/>
          <w:sz w:val="22"/>
        </w:rPr>
        <w:t xml:space="preserve"> of the A1 form, you MUST also complete and submit this checklist with the required document(s). </w:t>
      </w:r>
    </w:p>
    <w:tbl>
      <w:tblPr>
        <w:tblStyle w:val="TableGrid"/>
        <w:tblW w:w="10773" w:type="dxa"/>
        <w:tblInd w:w="-5" w:type="dxa"/>
        <w:tblLayout w:type="fixed"/>
        <w:tblLook w:val="04A0" w:firstRow="1" w:lastRow="0" w:firstColumn="1" w:lastColumn="0" w:noHBand="0" w:noVBand="1"/>
      </w:tblPr>
      <w:tblGrid>
        <w:gridCol w:w="408"/>
        <w:gridCol w:w="10365"/>
      </w:tblGrid>
      <w:tr w:rsidR="00E7004A" w:rsidRPr="00B5157F" w14:paraId="4C360F92" w14:textId="77777777" w:rsidTr="00F23DED">
        <w:tc>
          <w:tcPr>
            <w:tcW w:w="10773" w:type="dxa"/>
            <w:gridSpan w:val="2"/>
            <w:tcBorders>
              <w:top w:val="single" w:sz="4" w:space="0" w:color="auto"/>
              <w:left w:val="single" w:sz="4" w:space="0" w:color="auto"/>
              <w:bottom w:val="single" w:sz="4" w:space="0" w:color="auto"/>
              <w:right w:val="single" w:sz="4" w:space="0" w:color="auto"/>
            </w:tcBorders>
            <w:shd w:val="clear" w:color="auto" w:fill="0D0D0D" w:themeFill="text2" w:themeFillTint="F2"/>
            <w:vAlign w:val="center"/>
          </w:tcPr>
          <w:p w14:paraId="0C58F830" w14:textId="77777777" w:rsidR="00E7004A" w:rsidRPr="00B5157F" w:rsidRDefault="00E7004A" w:rsidP="00480656">
            <w:pPr>
              <w:rPr>
                <w:rFonts w:ascii="Arial" w:eastAsia="MS Gothic" w:hAnsi="Arial" w:cs="Arial"/>
                <w:color w:val="FFFFFF" w:themeColor="background1"/>
                <w:szCs w:val="24"/>
              </w:rPr>
            </w:pPr>
            <w:r w:rsidRPr="00C06C19">
              <w:rPr>
                <w:rFonts w:ascii="Arial" w:eastAsia="MS Gothic" w:hAnsi="Arial" w:cs="Arial"/>
                <w:b/>
                <w:bCs/>
                <w:color w:val="FFFFFF" w:themeColor="background1"/>
                <w:szCs w:val="24"/>
              </w:rPr>
              <w:t>Required Documentation</w:t>
            </w:r>
            <w:r>
              <w:rPr>
                <w:rFonts w:ascii="Arial" w:eastAsia="MS Gothic" w:hAnsi="Arial" w:cs="Arial"/>
                <w:color w:val="FFFFFF" w:themeColor="background1"/>
                <w:szCs w:val="24"/>
              </w:rPr>
              <w:t xml:space="preserve"> (Please check boxes below to indicate that the document is included)</w:t>
            </w:r>
          </w:p>
        </w:tc>
      </w:tr>
      <w:tr w:rsidR="00E7004A" w:rsidRPr="00355000" w14:paraId="0F03E161" w14:textId="77777777" w:rsidTr="00F23DED">
        <w:trPr>
          <w:trHeight w:val="227"/>
        </w:trPr>
        <w:tc>
          <w:tcPr>
            <w:tcW w:w="10773" w:type="dxa"/>
            <w:gridSpan w:val="2"/>
            <w:tcBorders>
              <w:left w:val="nil"/>
              <w:bottom w:val="nil"/>
              <w:right w:val="nil"/>
            </w:tcBorders>
            <w:vAlign w:val="center"/>
          </w:tcPr>
          <w:p w14:paraId="51002E7A" w14:textId="3706FEC1" w:rsidR="00E7004A" w:rsidRPr="00355000" w:rsidRDefault="00E7004A" w:rsidP="00480656">
            <w:pPr>
              <w:rPr>
                <w:rFonts w:ascii="Arial" w:eastAsia="MS Gothic" w:hAnsi="Arial" w:cs="Arial"/>
                <w:b/>
                <w:bCs/>
                <w:sz w:val="22"/>
              </w:rPr>
            </w:pPr>
            <w:r>
              <w:rPr>
                <w:rFonts w:ascii="Arial" w:eastAsia="MS Gothic" w:hAnsi="Arial" w:cs="Arial"/>
                <w:b/>
                <w:bCs/>
                <w:sz w:val="22"/>
              </w:rPr>
              <w:t>Format of Submission:</w:t>
            </w:r>
          </w:p>
        </w:tc>
      </w:tr>
      <w:tr w:rsidR="00E7004A" w:rsidRPr="00355000" w14:paraId="4D960557" w14:textId="77777777" w:rsidTr="00F23DED">
        <w:trPr>
          <w:trHeight w:val="227"/>
        </w:trPr>
        <w:tc>
          <w:tcPr>
            <w:tcW w:w="10773" w:type="dxa"/>
            <w:gridSpan w:val="2"/>
            <w:tcBorders>
              <w:top w:val="nil"/>
              <w:left w:val="nil"/>
              <w:bottom w:val="nil"/>
              <w:right w:val="nil"/>
            </w:tcBorders>
            <w:vAlign w:val="center"/>
          </w:tcPr>
          <w:p w14:paraId="051F4BCE" w14:textId="1FC39AEB" w:rsidR="00CF34E8" w:rsidRPr="00F80DA5" w:rsidRDefault="00CF34E8" w:rsidP="00CF34E8">
            <w:pPr>
              <w:rPr>
                <w:rFonts w:ascii="Arial" w:hAnsi="Arial" w:cs="Arial"/>
                <w:sz w:val="20"/>
                <w:szCs w:val="20"/>
              </w:rPr>
            </w:pPr>
            <w:r w:rsidRPr="00F80DA5">
              <w:rPr>
                <w:rFonts w:ascii="Arial" w:hAnsi="Arial" w:cs="Arial"/>
                <w:sz w:val="22"/>
              </w:rPr>
              <w:t xml:space="preserve">Submit the documents listed on this checklist via electronic format on a USB key, or </w:t>
            </w:r>
            <w:r w:rsidR="002304A5" w:rsidRPr="002304A5">
              <w:rPr>
                <w:rFonts w:ascii="Arial" w:hAnsi="Arial" w:cs="Arial"/>
                <w:sz w:val="22"/>
              </w:rPr>
              <w:t xml:space="preserve">submit the documents via the </w:t>
            </w:r>
            <w:hyperlink r:id="rId12" w:history="1">
              <w:r w:rsidR="002304A5" w:rsidRPr="002304A5">
                <w:rPr>
                  <w:rStyle w:val="Hyperlink"/>
                  <w:rFonts w:ascii="Arial" w:hAnsi="Arial" w:cs="Arial"/>
                  <w:sz w:val="22"/>
                </w:rPr>
                <w:t>Secure Email service</w:t>
              </w:r>
            </w:hyperlink>
            <w:r w:rsidR="002304A5">
              <w:rPr>
                <w:rFonts w:ascii="Arial" w:hAnsi="Arial" w:cs="Arial"/>
                <w:sz w:val="22"/>
              </w:rPr>
              <w:t>.</w:t>
            </w:r>
            <w:r w:rsidRPr="00F80DA5">
              <w:rPr>
                <w:rFonts w:ascii="Arial" w:hAnsi="Arial" w:cs="Arial"/>
                <w:sz w:val="22"/>
              </w:rPr>
              <w:t xml:space="preserve"> Electronic documents are to be provided in portable document format (pdf) with searchable text and tabbed electronic bookmarks indexed to a table of contents. If a document cannot be submitted at this time, please provide comments, additional information or details in the space provided at the end of the checklist.</w:t>
            </w:r>
          </w:p>
          <w:p w14:paraId="05DB6A9F" w14:textId="77777777" w:rsidR="00E7004A" w:rsidRPr="00355000" w:rsidRDefault="00E7004A" w:rsidP="00480656">
            <w:pPr>
              <w:rPr>
                <w:rFonts w:ascii="Arial" w:eastAsia="MS Gothic" w:hAnsi="Arial" w:cs="Arial"/>
                <w:sz w:val="22"/>
              </w:rPr>
            </w:pPr>
          </w:p>
        </w:tc>
      </w:tr>
      <w:tr w:rsidR="00F23DED" w:rsidRPr="00355000" w14:paraId="54DA38FF" w14:textId="77777777" w:rsidTr="00F23DED">
        <w:trPr>
          <w:trHeight w:val="227"/>
        </w:trPr>
        <w:tc>
          <w:tcPr>
            <w:tcW w:w="10773" w:type="dxa"/>
            <w:gridSpan w:val="2"/>
            <w:tcBorders>
              <w:top w:val="nil"/>
              <w:left w:val="nil"/>
              <w:bottom w:val="nil"/>
              <w:right w:val="nil"/>
            </w:tcBorders>
            <w:vAlign w:val="center"/>
          </w:tcPr>
          <w:p w14:paraId="1D23A2CC" w14:textId="5CEA4EFF" w:rsidR="00F23DED" w:rsidRDefault="00F23DED" w:rsidP="00F23DED">
            <w:pPr>
              <w:rPr>
                <w:rFonts w:ascii="Arial" w:hAnsi="Arial" w:cs="Arial"/>
                <w:sz w:val="22"/>
              </w:rPr>
            </w:pPr>
            <w:r w:rsidRPr="00F23DED">
              <w:rPr>
                <w:rFonts w:ascii="Arial" w:hAnsi="Arial" w:cs="Arial"/>
                <w:sz w:val="22"/>
              </w:rPr>
              <w:t xml:space="preserve">A copy of the </w:t>
            </w:r>
            <w:r>
              <w:rPr>
                <w:rFonts w:ascii="Arial" w:hAnsi="Arial" w:cs="Arial"/>
                <w:sz w:val="22"/>
              </w:rPr>
              <w:t>Appeal F</w:t>
            </w:r>
            <w:r w:rsidRPr="00F23DED">
              <w:rPr>
                <w:rFonts w:ascii="Arial" w:hAnsi="Arial" w:cs="Arial"/>
                <w:sz w:val="22"/>
              </w:rPr>
              <w:t>orm</w:t>
            </w:r>
            <w:r>
              <w:rPr>
                <w:rFonts w:ascii="Arial" w:hAnsi="Arial" w:cs="Arial"/>
                <w:sz w:val="22"/>
              </w:rPr>
              <w:t xml:space="preserve"> (A1)</w:t>
            </w:r>
            <w:r w:rsidRPr="00F23DED">
              <w:rPr>
                <w:rFonts w:ascii="Arial" w:hAnsi="Arial" w:cs="Arial"/>
                <w:sz w:val="22"/>
              </w:rPr>
              <w:t xml:space="preserve"> and all relevant materials must be served on the Minister of the Environment, Conservation and Parks, the person who issued the instrument that is the subject of the leave application and the Instrument-holder, on or before the day on which the application is filed with the OLT.</w:t>
            </w:r>
          </w:p>
          <w:p w14:paraId="23E56FFE" w14:textId="77777777" w:rsidR="00F23DED" w:rsidRPr="00F23DED" w:rsidRDefault="00F23DED" w:rsidP="00F23DED">
            <w:pPr>
              <w:rPr>
                <w:rFonts w:ascii="Arial" w:hAnsi="Arial" w:cs="Arial"/>
                <w:sz w:val="22"/>
              </w:rPr>
            </w:pPr>
          </w:p>
          <w:p w14:paraId="7B2929D9" w14:textId="77777777" w:rsidR="00F23DED" w:rsidRPr="00F23DED" w:rsidRDefault="00F23DED" w:rsidP="00F23DED">
            <w:pPr>
              <w:rPr>
                <w:rFonts w:ascii="Arial" w:hAnsi="Arial" w:cs="Arial"/>
                <w:sz w:val="22"/>
              </w:rPr>
            </w:pPr>
            <w:r w:rsidRPr="00F23DED">
              <w:rPr>
                <w:rFonts w:ascii="Arial" w:hAnsi="Arial" w:cs="Arial"/>
                <w:sz w:val="22"/>
              </w:rPr>
              <w:t xml:space="preserve">The Minister of the Environment, Conservation and Parks is to be served at: </w:t>
            </w:r>
          </w:p>
          <w:p w14:paraId="75375D72" w14:textId="77777777" w:rsidR="00F23DED" w:rsidRPr="00F23DED" w:rsidRDefault="00F23DED" w:rsidP="00F23DED">
            <w:pPr>
              <w:rPr>
                <w:rFonts w:ascii="Arial" w:hAnsi="Arial" w:cs="Arial"/>
                <w:sz w:val="22"/>
              </w:rPr>
            </w:pPr>
          </w:p>
          <w:p w14:paraId="6808C2BE" w14:textId="77777777" w:rsidR="00F23DED" w:rsidRPr="00F23DED" w:rsidRDefault="00F23DED" w:rsidP="00F23DED">
            <w:pPr>
              <w:ind w:left="720"/>
              <w:rPr>
                <w:rFonts w:ascii="Arial" w:hAnsi="Arial" w:cs="Arial"/>
                <w:sz w:val="22"/>
              </w:rPr>
            </w:pPr>
            <w:r w:rsidRPr="00F23DED">
              <w:rPr>
                <w:rFonts w:ascii="Arial" w:hAnsi="Arial" w:cs="Arial"/>
                <w:sz w:val="22"/>
              </w:rPr>
              <w:t xml:space="preserve">The Minister of the Environment, Conservation and Parks </w:t>
            </w:r>
          </w:p>
          <w:p w14:paraId="3323D541" w14:textId="77777777" w:rsidR="00F23DED" w:rsidRPr="00F23DED" w:rsidRDefault="00F23DED" w:rsidP="00F23DED">
            <w:pPr>
              <w:ind w:left="720"/>
              <w:rPr>
                <w:rFonts w:ascii="Arial" w:hAnsi="Arial" w:cs="Arial"/>
                <w:sz w:val="22"/>
              </w:rPr>
            </w:pPr>
            <w:r w:rsidRPr="00F23DED">
              <w:rPr>
                <w:rFonts w:ascii="Arial" w:hAnsi="Arial" w:cs="Arial"/>
                <w:sz w:val="22"/>
              </w:rPr>
              <w:t xml:space="preserve">777 Bay Street, 5th Floor </w:t>
            </w:r>
          </w:p>
          <w:p w14:paraId="00B8FD7A" w14:textId="77777777" w:rsidR="00F23DED" w:rsidRPr="00F23DED" w:rsidRDefault="00F23DED" w:rsidP="00F23DED">
            <w:pPr>
              <w:ind w:left="720"/>
              <w:rPr>
                <w:rFonts w:ascii="Arial" w:hAnsi="Arial" w:cs="Arial"/>
                <w:sz w:val="22"/>
              </w:rPr>
            </w:pPr>
            <w:r w:rsidRPr="00F23DED">
              <w:rPr>
                <w:rFonts w:ascii="Arial" w:hAnsi="Arial" w:cs="Arial"/>
                <w:sz w:val="22"/>
              </w:rPr>
              <w:t xml:space="preserve">Toronto, Ontario M7A 2J3 </w:t>
            </w:r>
          </w:p>
          <w:p w14:paraId="53E0E326" w14:textId="77777777" w:rsidR="00F23DED" w:rsidRPr="00F23DED" w:rsidRDefault="00F23DED" w:rsidP="00F23DED">
            <w:pPr>
              <w:ind w:left="720"/>
              <w:rPr>
                <w:rFonts w:ascii="Arial" w:hAnsi="Arial" w:cs="Arial"/>
                <w:sz w:val="22"/>
              </w:rPr>
            </w:pPr>
            <w:r w:rsidRPr="00F23DED">
              <w:rPr>
                <w:rFonts w:ascii="Arial" w:hAnsi="Arial" w:cs="Arial"/>
                <w:sz w:val="22"/>
              </w:rPr>
              <w:t xml:space="preserve">Fax: 416-314-6713 </w:t>
            </w:r>
          </w:p>
          <w:p w14:paraId="6D8E9CC6" w14:textId="6B415D3B" w:rsidR="00F23DED" w:rsidRDefault="00F23DED" w:rsidP="00F23DED">
            <w:pPr>
              <w:ind w:left="720"/>
              <w:rPr>
                <w:rStyle w:val="Hyperlink"/>
                <w:rFonts w:ascii="Arial" w:hAnsi="Arial" w:cs="Arial"/>
                <w:sz w:val="22"/>
              </w:rPr>
            </w:pPr>
            <w:r w:rsidRPr="00F23DED">
              <w:rPr>
                <w:rFonts w:ascii="Arial" w:hAnsi="Arial" w:cs="Arial"/>
                <w:sz w:val="22"/>
              </w:rPr>
              <w:t xml:space="preserve">Email: </w:t>
            </w:r>
            <w:hyperlink r:id="rId13" w:history="1">
              <w:r w:rsidR="006E7A4C">
                <w:rPr>
                  <w:rStyle w:val="Hyperlink"/>
                  <w:rFonts w:ascii="Arial" w:hAnsi="Arial" w:cs="Arial"/>
                  <w:sz w:val="22"/>
                </w:rPr>
                <w:t>M</w:t>
              </w:r>
              <w:r w:rsidRPr="00FC60A2">
                <w:rPr>
                  <w:rStyle w:val="Hyperlink"/>
                  <w:rFonts w:ascii="Arial" w:hAnsi="Arial" w:cs="Arial"/>
                  <w:sz w:val="22"/>
                </w:rPr>
                <w:t>inister.</w:t>
              </w:r>
              <w:r w:rsidR="006E7A4C">
                <w:rPr>
                  <w:rStyle w:val="Hyperlink"/>
                  <w:rFonts w:ascii="Arial" w:hAnsi="Arial" w:cs="Arial"/>
                  <w:sz w:val="22"/>
                </w:rPr>
                <w:t>MECP</w:t>
              </w:r>
              <w:r w:rsidRPr="00FC60A2">
                <w:rPr>
                  <w:rStyle w:val="Hyperlink"/>
                  <w:rFonts w:ascii="Arial" w:hAnsi="Arial" w:cs="Arial"/>
                  <w:sz w:val="22"/>
                </w:rPr>
                <w:t>@ontario.ca</w:t>
              </w:r>
            </w:hyperlink>
          </w:p>
          <w:p w14:paraId="45A2A1FC" w14:textId="0B2D1CA3" w:rsidR="00BB54BF" w:rsidRDefault="00BB54BF" w:rsidP="00F23DED">
            <w:pPr>
              <w:ind w:left="720"/>
              <w:rPr>
                <w:rStyle w:val="Hyperlink"/>
              </w:rPr>
            </w:pPr>
          </w:p>
          <w:p w14:paraId="5CB055C1" w14:textId="02AE096E" w:rsidR="00BB54BF" w:rsidRDefault="00BB54BF" w:rsidP="00F23DED">
            <w:pPr>
              <w:ind w:left="720"/>
              <w:rPr>
                <w:rFonts w:ascii="Arial" w:hAnsi="Arial" w:cs="Arial"/>
                <w:sz w:val="22"/>
              </w:rPr>
            </w:pPr>
          </w:p>
          <w:p w14:paraId="39322C4C" w14:textId="34063792" w:rsidR="00F23DED" w:rsidRPr="00F80DA5" w:rsidRDefault="00F23DED" w:rsidP="00F23DED">
            <w:pPr>
              <w:rPr>
                <w:rFonts w:ascii="Arial" w:hAnsi="Arial" w:cs="Arial"/>
                <w:sz w:val="22"/>
              </w:rPr>
            </w:pPr>
          </w:p>
        </w:tc>
      </w:tr>
      <w:tr w:rsidR="00E7004A" w:rsidRPr="008B2930" w14:paraId="34A95474" w14:textId="77777777" w:rsidTr="00F23DED">
        <w:trPr>
          <w:trHeight w:val="227"/>
        </w:trPr>
        <w:tc>
          <w:tcPr>
            <w:tcW w:w="10773" w:type="dxa"/>
            <w:gridSpan w:val="2"/>
            <w:tcBorders>
              <w:top w:val="nil"/>
              <w:left w:val="nil"/>
              <w:bottom w:val="nil"/>
              <w:right w:val="nil"/>
            </w:tcBorders>
            <w:vAlign w:val="center"/>
          </w:tcPr>
          <w:p w14:paraId="0F57C18F" w14:textId="2268000A" w:rsidR="00E7004A" w:rsidRPr="008B2930" w:rsidRDefault="00B56B08" w:rsidP="00E7004A">
            <w:pPr>
              <w:pStyle w:val="ListParagraph"/>
              <w:numPr>
                <w:ilvl w:val="0"/>
                <w:numId w:val="78"/>
              </w:numPr>
              <w:rPr>
                <w:rFonts w:ascii="Arial" w:eastAsia="MS Gothic" w:hAnsi="Arial" w:cs="Arial"/>
                <w:b/>
                <w:bCs/>
                <w:sz w:val="22"/>
              </w:rPr>
            </w:pPr>
            <w:r>
              <w:rPr>
                <w:rFonts w:ascii="Arial" w:eastAsia="MS Gothic" w:hAnsi="Arial" w:cs="Arial"/>
                <w:b/>
                <w:bCs/>
                <w:sz w:val="22"/>
              </w:rPr>
              <w:t>Application</w:t>
            </w:r>
          </w:p>
        </w:tc>
      </w:tr>
      <w:tr w:rsidR="00E7004A" w:rsidRPr="00355000" w14:paraId="286F623A" w14:textId="77777777" w:rsidTr="00F23DED">
        <w:trPr>
          <w:trHeight w:val="227"/>
        </w:trPr>
        <w:tc>
          <w:tcPr>
            <w:tcW w:w="408" w:type="dxa"/>
            <w:tcBorders>
              <w:top w:val="nil"/>
              <w:left w:val="nil"/>
              <w:bottom w:val="nil"/>
              <w:right w:val="nil"/>
            </w:tcBorders>
          </w:tcPr>
          <w:bookmarkStart w:id="1" w:name="_Hlk71125369" w:displacedByCustomXml="next"/>
          <w:sdt>
            <w:sdtPr>
              <w:rPr>
                <w:rFonts w:ascii="Segoe UI Symbol" w:eastAsia="MS Gothic" w:hAnsi="Segoe UI Symbol" w:cs="Segoe UI Symbol"/>
                <w:sz w:val="22"/>
              </w:rPr>
              <w:id w:val="-1634631892"/>
              <w14:checkbox>
                <w14:checked w14:val="0"/>
                <w14:checkedState w14:val="2612" w14:font="MS Gothic"/>
                <w14:uncheckedState w14:val="2610" w14:font="MS Gothic"/>
              </w14:checkbox>
            </w:sdtPr>
            <w:sdtEndPr/>
            <w:sdtContent>
              <w:p w14:paraId="5F19C73F" w14:textId="2409B20B" w:rsidR="00E7004A" w:rsidRPr="00355000" w:rsidRDefault="00C864CD" w:rsidP="00480656">
                <w:pPr>
                  <w:jc w:val="center"/>
                  <w:rPr>
                    <w:rFonts w:ascii="Arial" w:eastAsia="MS Gothic" w:hAnsi="Arial" w:cs="Arial"/>
                    <w:sz w:val="22"/>
                  </w:rPr>
                </w:pPr>
                <w:r>
                  <w:rPr>
                    <w:rFonts w:ascii="MS Gothic" w:eastAsia="MS Gothic" w:hAnsi="MS Gothic" w:cs="Segoe UI Symbol" w:hint="eastAsia"/>
                    <w:sz w:val="22"/>
                  </w:rPr>
                  <w:t>☐</w:t>
                </w:r>
              </w:p>
            </w:sdtContent>
          </w:sdt>
        </w:tc>
        <w:tc>
          <w:tcPr>
            <w:tcW w:w="10365" w:type="dxa"/>
            <w:tcBorders>
              <w:top w:val="nil"/>
              <w:left w:val="nil"/>
              <w:bottom w:val="nil"/>
              <w:right w:val="nil"/>
            </w:tcBorders>
            <w:vAlign w:val="center"/>
          </w:tcPr>
          <w:p w14:paraId="7A277FC4" w14:textId="7ADD82AE" w:rsidR="00E7004A" w:rsidRDefault="00B56B08" w:rsidP="007E2558">
            <w:pPr>
              <w:pStyle w:val="ListParagraph"/>
              <w:numPr>
                <w:ilvl w:val="0"/>
                <w:numId w:val="79"/>
              </w:numPr>
              <w:rPr>
                <w:rFonts w:ascii="Arial" w:eastAsia="MS Gothic" w:hAnsi="Arial" w:cs="Arial"/>
                <w:sz w:val="22"/>
              </w:rPr>
            </w:pPr>
            <w:r>
              <w:rPr>
                <w:rFonts w:ascii="Arial" w:eastAsia="MS Gothic" w:hAnsi="Arial" w:cs="Arial"/>
                <w:sz w:val="22"/>
              </w:rPr>
              <w:t xml:space="preserve">Completed </w:t>
            </w:r>
            <w:r w:rsidR="00E7004A" w:rsidRPr="00E7004A">
              <w:rPr>
                <w:rFonts w:ascii="Arial" w:eastAsia="MS Gothic" w:hAnsi="Arial" w:cs="Arial"/>
                <w:sz w:val="22"/>
              </w:rPr>
              <w:t xml:space="preserve">copy of </w:t>
            </w:r>
            <w:r w:rsidR="00A517AD">
              <w:rPr>
                <w:rFonts w:ascii="Arial" w:eastAsia="MS Gothic" w:hAnsi="Arial" w:cs="Arial"/>
                <w:sz w:val="22"/>
              </w:rPr>
              <w:t xml:space="preserve">the </w:t>
            </w:r>
            <w:r w:rsidR="00CD00E0">
              <w:rPr>
                <w:rFonts w:ascii="Arial" w:eastAsia="MS Gothic" w:hAnsi="Arial" w:cs="Arial"/>
                <w:sz w:val="22"/>
              </w:rPr>
              <w:t xml:space="preserve">Appeal </w:t>
            </w:r>
            <w:r w:rsidR="00A517AD">
              <w:rPr>
                <w:rFonts w:ascii="Arial" w:eastAsia="MS Gothic" w:hAnsi="Arial" w:cs="Arial"/>
                <w:sz w:val="22"/>
              </w:rPr>
              <w:t>Form A1</w:t>
            </w:r>
            <w:r>
              <w:rPr>
                <w:rFonts w:ascii="Arial" w:eastAsia="MS Gothic" w:hAnsi="Arial" w:cs="Arial"/>
                <w:sz w:val="22"/>
              </w:rPr>
              <w:t xml:space="preserve">, including section 4B on </w:t>
            </w:r>
            <w:r w:rsidR="00804DFF">
              <w:rPr>
                <w:rFonts w:ascii="Arial" w:eastAsia="MS Gothic" w:hAnsi="Arial" w:cs="Arial"/>
                <w:sz w:val="22"/>
              </w:rPr>
              <w:t xml:space="preserve">an environmental application for leave to appeal under the </w:t>
            </w:r>
            <w:r w:rsidR="00804DFF" w:rsidRPr="00F32B7B">
              <w:rPr>
                <w:rFonts w:ascii="Arial" w:eastAsia="MS Gothic" w:hAnsi="Arial" w:cs="Arial"/>
                <w:i/>
                <w:iCs/>
                <w:sz w:val="22"/>
              </w:rPr>
              <w:t>Environmental Bill of Rights</w:t>
            </w:r>
            <w:r w:rsidR="00E7004A" w:rsidRPr="00E7004A">
              <w:rPr>
                <w:rFonts w:ascii="Arial" w:eastAsia="MS Gothic" w:hAnsi="Arial" w:cs="Arial"/>
                <w:sz w:val="22"/>
              </w:rPr>
              <w:t>.</w:t>
            </w:r>
          </w:p>
          <w:p w14:paraId="0F757753" w14:textId="4F25D9F6" w:rsidR="007E5027" w:rsidRPr="007E5027" w:rsidRDefault="007E5027" w:rsidP="007E5027">
            <w:pPr>
              <w:rPr>
                <w:rFonts w:ascii="Arial" w:eastAsia="MS Gothic" w:hAnsi="Arial" w:cs="Arial"/>
                <w:sz w:val="16"/>
                <w:szCs w:val="16"/>
              </w:rPr>
            </w:pPr>
          </w:p>
        </w:tc>
      </w:tr>
      <w:bookmarkEnd w:id="1"/>
      <w:tr w:rsidR="00E7004A" w:rsidRPr="008B2930" w14:paraId="3A759109" w14:textId="77777777" w:rsidTr="00F23DED">
        <w:trPr>
          <w:trHeight w:val="227"/>
        </w:trPr>
        <w:tc>
          <w:tcPr>
            <w:tcW w:w="10773" w:type="dxa"/>
            <w:gridSpan w:val="2"/>
            <w:tcBorders>
              <w:top w:val="nil"/>
              <w:left w:val="nil"/>
              <w:bottom w:val="nil"/>
              <w:right w:val="nil"/>
            </w:tcBorders>
            <w:vAlign w:val="center"/>
          </w:tcPr>
          <w:p w14:paraId="541811F4" w14:textId="0513092F" w:rsidR="00E7004A" w:rsidRPr="008B2930" w:rsidRDefault="00AE57CC" w:rsidP="00E7004A">
            <w:pPr>
              <w:pStyle w:val="ListParagraph"/>
              <w:numPr>
                <w:ilvl w:val="0"/>
                <w:numId w:val="78"/>
              </w:numPr>
              <w:rPr>
                <w:rFonts w:ascii="Arial" w:eastAsia="MS Gothic" w:hAnsi="Arial" w:cs="Arial"/>
                <w:b/>
                <w:bCs/>
                <w:sz w:val="22"/>
              </w:rPr>
            </w:pPr>
            <w:r>
              <w:rPr>
                <w:rFonts w:ascii="Arial" w:eastAsia="MS Gothic" w:hAnsi="Arial" w:cs="Arial"/>
                <w:b/>
                <w:bCs/>
                <w:sz w:val="22"/>
              </w:rPr>
              <w:t>Documents</w:t>
            </w:r>
          </w:p>
        </w:tc>
      </w:tr>
      <w:tr w:rsidR="007E2558" w:rsidRPr="00355000" w14:paraId="48782BF6" w14:textId="77777777" w:rsidTr="00F23DED">
        <w:trPr>
          <w:trHeight w:val="227"/>
        </w:trPr>
        <w:tc>
          <w:tcPr>
            <w:tcW w:w="408" w:type="dxa"/>
            <w:tcBorders>
              <w:top w:val="nil"/>
              <w:left w:val="nil"/>
              <w:bottom w:val="nil"/>
              <w:right w:val="nil"/>
            </w:tcBorders>
          </w:tcPr>
          <w:bookmarkStart w:id="2" w:name="_Hlk71181360" w:displacedByCustomXml="next"/>
          <w:sdt>
            <w:sdtPr>
              <w:rPr>
                <w:rFonts w:ascii="Segoe UI Symbol" w:eastAsia="MS Gothic" w:hAnsi="Segoe UI Symbol" w:cs="Segoe UI Symbol"/>
                <w:sz w:val="22"/>
              </w:rPr>
              <w:id w:val="-834521831"/>
              <w14:checkbox>
                <w14:checked w14:val="0"/>
                <w14:checkedState w14:val="2612" w14:font="MS Gothic"/>
                <w14:uncheckedState w14:val="2610" w14:font="MS Gothic"/>
              </w14:checkbox>
            </w:sdtPr>
            <w:sdtEndPr/>
            <w:sdtContent>
              <w:p w14:paraId="349F5F75" w14:textId="0304F875" w:rsidR="007E2558" w:rsidRPr="00355000" w:rsidRDefault="00A92734" w:rsidP="00480656">
                <w:pPr>
                  <w:jc w:val="center"/>
                  <w:rPr>
                    <w:rFonts w:ascii="Arial" w:eastAsia="MS Gothic" w:hAnsi="Arial" w:cs="Arial"/>
                    <w:sz w:val="22"/>
                  </w:rPr>
                </w:pPr>
                <w:r>
                  <w:rPr>
                    <w:rFonts w:ascii="MS Gothic" w:eastAsia="MS Gothic" w:hAnsi="MS Gothic" w:cs="Segoe UI Symbol" w:hint="eastAsia"/>
                    <w:sz w:val="22"/>
                  </w:rPr>
                  <w:t>☐</w:t>
                </w:r>
              </w:p>
            </w:sdtContent>
          </w:sdt>
        </w:tc>
        <w:tc>
          <w:tcPr>
            <w:tcW w:w="10365" w:type="dxa"/>
            <w:tcBorders>
              <w:top w:val="nil"/>
              <w:left w:val="nil"/>
              <w:bottom w:val="nil"/>
              <w:right w:val="nil"/>
            </w:tcBorders>
            <w:vAlign w:val="center"/>
          </w:tcPr>
          <w:p w14:paraId="7EC8E784" w14:textId="5E6EABD2" w:rsidR="007E2558" w:rsidRDefault="00AE57CC" w:rsidP="00445A18">
            <w:pPr>
              <w:pStyle w:val="ListParagraph"/>
              <w:numPr>
                <w:ilvl w:val="0"/>
                <w:numId w:val="80"/>
              </w:numPr>
              <w:rPr>
                <w:rFonts w:ascii="Arial" w:eastAsia="MS Gothic" w:hAnsi="Arial" w:cs="Arial"/>
                <w:sz w:val="22"/>
              </w:rPr>
            </w:pPr>
            <w:r>
              <w:rPr>
                <w:rFonts w:ascii="Arial" w:eastAsia="MS Gothic" w:hAnsi="Arial" w:cs="Arial"/>
                <w:sz w:val="22"/>
              </w:rPr>
              <w:t>Copy of the Environmental Registry posting and the instrument that is the subject of the application.</w:t>
            </w:r>
          </w:p>
          <w:p w14:paraId="50CC4B78" w14:textId="7FAF2FC7" w:rsidR="007E5027" w:rsidRPr="007E5027" w:rsidRDefault="007E5027" w:rsidP="007E5027">
            <w:pPr>
              <w:pStyle w:val="ListParagraph"/>
              <w:ind w:left="360"/>
              <w:rPr>
                <w:rFonts w:ascii="Arial" w:eastAsia="MS Gothic" w:hAnsi="Arial" w:cs="Arial"/>
                <w:sz w:val="16"/>
                <w:szCs w:val="16"/>
              </w:rPr>
            </w:pPr>
          </w:p>
        </w:tc>
      </w:tr>
      <w:tr w:rsidR="00E7004A" w:rsidRPr="00355000" w14:paraId="251F1D89" w14:textId="77777777" w:rsidTr="00F23DED">
        <w:trPr>
          <w:trHeight w:val="227"/>
        </w:trPr>
        <w:tc>
          <w:tcPr>
            <w:tcW w:w="408" w:type="dxa"/>
            <w:tcBorders>
              <w:top w:val="nil"/>
              <w:left w:val="nil"/>
              <w:bottom w:val="nil"/>
              <w:right w:val="nil"/>
            </w:tcBorders>
          </w:tcPr>
          <w:sdt>
            <w:sdtPr>
              <w:rPr>
                <w:rFonts w:ascii="Segoe UI Symbol" w:eastAsia="MS Gothic" w:hAnsi="Segoe UI Symbol" w:cs="Segoe UI Symbol"/>
                <w:sz w:val="22"/>
              </w:rPr>
              <w:id w:val="1762263452"/>
              <w14:checkbox>
                <w14:checked w14:val="0"/>
                <w14:checkedState w14:val="2612" w14:font="MS Gothic"/>
                <w14:uncheckedState w14:val="2610" w14:font="MS Gothic"/>
              </w14:checkbox>
            </w:sdtPr>
            <w:sdtEndPr/>
            <w:sdtContent>
              <w:p w14:paraId="4B49E67A" w14:textId="7111A8BD" w:rsidR="00E7004A" w:rsidRPr="00355000" w:rsidRDefault="00ED5F7F" w:rsidP="00480656">
                <w:pPr>
                  <w:jc w:val="center"/>
                  <w:rPr>
                    <w:rFonts w:ascii="Arial" w:eastAsia="MS Gothic" w:hAnsi="Arial" w:cs="Arial"/>
                    <w:sz w:val="22"/>
                  </w:rPr>
                </w:pPr>
                <w:r>
                  <w:rPr>
                    <w:rFonts w:ascii="MS Gothic" w:eastAsia="MS Gothic" w:hAnsi="MS Gothic" w:cs="Segoe UI Symbol" w:hint="eastAsia"/>
                    <w:sz w:val="22"/>
                  </w:rPr>
                  <w:t>☐</w:t>
                </w:r>
              </w:p>
            </w:sdtContent>
          </w:sdt>
        </w:tc>
        <w:tc>
          <w:tcPr>
            <w:tcW w:w="10365" w:type="dxa"/>
            <w:tcBorders>
              <w:top w:val="nil"/>
              <w:left w:val="nil"/>
              <w:bottom w:val="nil"/>
              <w:right w:val="nil"/>
            </w:tcBorders>
            <w:vAlign w:val="center"/>
          </w:tcPr>
          <w:p w14:paraId="09336B75" w14:textId="7F49DDEB" w:rsidR="00E7004A" w:rsidRDefault="00AE57CC" w:rsidP="00480656">
            <w:pPr>
              <w:pStyle w:val="ListParagraph"/>
              <w:numPr>
                <w:ilvl w:val="0"/>
                <w:numId w:val="80"/>
              </w:numPr>
              <w:rPr>
                <w:rFonts w:ascii="Arial" w:eastAsia="MS Gothic" w:hAnsi="Arial" w:cs="Arial"/>
                <w:sz w:val="22"/>
              </w:rPr>
            </w:pPr>
            <w:r>
              <w:rPr>
                <w:rFonts w:ascii="Arial" w:eastAsia="MS Gothic" w:hAnsi="Arial" w:cs="Arial"/>
                <w:sz w:val="22"/>
              </w:rPr>
              <w:t>Copy of all the documents and a statement of all facts and evidence upon which the Applicant relies in support of the application</w:t>
            </w:r>
            <w:r w:rsidR="00A517AD">
              <w:rPr>
                <w:rFonts w:ascii="Arial" w:eastAsia="MS Gothic" w:hAnsi="Arial" w:cs="Arial"/>
                <w:sz w:val="22"/>
              </w:rPr>
              <w:t>.</w:t>
            </w:r>
          </w:p>
          <w:p w14:paraId="5B8F5790" w14:textId="7C66A777" w:rsidR="007E5027" w:rsidRPr="007E5027" w:rsidRDefault="007E5027" w:rsidP="007E5027">
            <w:pPr>
              <w:pStyle w:val="ListParagraph"/>
              <w:ind w:left="360"/>
              <w:rPr>
                <w:rFonts w:ascii="Arial" w:eastAsia="MS Gothic" w:hAnsi="Arial" w:cs="Arial"/>
                <w:sz w:val="16"/>
                <w:szCs w:val="16"/>
              </w:rPr>
            </w:pPr>
          </w:p>
        </w:tc>
      </w:tr>
      <w:tr w:rsidR="00E7004A" w:rsidRPr="00355000" w14:paraId="1E99C712" w14:textId="77777777" w:rsidTr="00F23DED">
        <w:trPr>
          <w:trHeight w:val="227"/>
        </w:trPr>
        <w:tc>
          <w:tcPr>
            <w:tcW w:w="408" w:type="dxa"/>
            <w:tcBorders>
              <w:top w:val="nil"/>
              <w:left w:val="nil"/>
              <w:bottom w:val="nil"/>
              <w:right w:val="nil"/>
            </w:tcBorders>
          </w:tcPr>
          <w:sdt>
            <w:sdtPr>
              <w:rPr>
                <w:rFonts w:ascii="Segoe UI Symbol" w:eastAsia="MS Gothic" w:hAnsi="Segoe UI Symbol" w:cs="Segoe UI Symbol"/>
                <w:sz w:val="22"/>
              </w:rPr>
              <w:id w:val="-1867670468"/>
              <w14:checkbox>
                <w14:checked w14:val="0"/>
                <w14:checkedState w14:val="2612" w14:font="MS Gothic"/>
                <w14:uncheckedState w14:val="2610" w14:font="MS Gothic"/>
              </w14:checkbox>
            </w:sdtPr>
            <w:sdtEndPr/>
            <w:sdtContent>
              <w:p w14:paraId="2F291884" w14:textId="6AB14DA3" w:rsidR="00E7004A" w:rsidRPr="00355000" w:rsidRDefault="00C864CD" w:rsidP="00480656">
                <w:pPr>
                  <w:jc w:val="center"/>
                  <w:rPr>
                    <w:rFonts w:ascii="Arial" w:eastAsia="MS Gothic" w:hAnsi="Arial" w:cs="Arial"/>
                    <w:sz w:val="22"/>
                  </w:rPr>
                </w:pPr>
                <w:r>
                  <w:rPr>
                    <w:rFonts w:ascii="MS Gothic" w:eastAsia="MS Gothic" w:hAnsi="MS Gothic" w:cs="Segoe UI Symbol" w:hint="eastAsia"/>
                    <w:sz w:val="22"/>
                  </w:rPr>
                  <w:t>☐</w:t>
                </w:r>
              </w:p>
            </w:sdtContent>
          </w:sdt>
        </w:tc>
        <w:tc>
          <w:tcPr>
            <w:tcW w:w="10365" w:type="dxa"/>
            <w:tcBorders>
              <w:top w:val="nil"/>
              <w:left w:val="nil"/>
              <w:bottom w:val="nil"/>
              <w:right w:val="nil"/>
            </w:tcBorders>
            <w:vAlign w:val="center"/>
          </w:tcPr>
          <w:p w14:paraId="75E66582" w14:textId="367611A6" w:rsidR="00E7004A" w:rsidRDefault="00AE57CC" w:rsidP="4AB3782D">
            <w:pPr>
              <w:pStyle w:val="ListParagraph"/>
              <w:numPr>
                <w:ilvl w:val="0"/>
                <w:numId w:val="80"/>
              </w:numPr>
              <w:rPr>
                <w:rFonts w:ascii="Arial" w:eastAsia="MS Gothic" w:hAnsi="Arial" w:cs="Arial"/>
                <w:sz w:val="22"/>
              </w:rPr>
            </w:pPr>
            <w:r w:rsidRPr="4AB3782D">
              <w:rPr>
                <w:rFonts w:ascii="Arial" w:eastAsia="MS Gothic" w:hAnsi="Arial" w:cs="Arial"/>
                <w:sz w:val="22"/>
              </w:rPr>
              <w:t>Copy of any comments that were submitted by the Applicant on the original proposal or, if comments were not submitted, a statement describing the Applicant’s interest in the decision to issue the instrument</w:t>
            </w:r>
            <w:r w:rsidR="5A98F7FB" w:rsidRPr="4AB3782D">
              <w:rPr>
                <w:rFonts w:ascii="Arial" w:eastAsia="MS Gothic" w:hAnsi="Arial" w:cs="Arial"/>
                <w:sz w:val="22"/>
              </w:rPr>
              <w:t>.</w:t>
            </w:r>
          </w:p>
          <w:p w14:paraId="11F928AA" w14:textId="14AE1849" w:rsidR="007E5027" w:rsidRPr="007E5027" w:rsidRDefault="007E5027" w:rsidP="007E5027">
            <w:pPr>
              <w:pStyle w:val="ListParagraph"/>
              <w:ind w:left="360"/>
              <w:rPr>
                <w:rFonts w:ascii="Arial" w:eastAsia="MS Gothic" w:hAnsi="Arial" w:cs="Arial"/>
                <w:sz w:val="16"/>
                <w:szCs w:val="16"/>
              </w:rPr>
            </w:pPr>
          </w:p>
        </w:tc>
      </w:tr>
      <w:tr w:rsidR="007E2558" w:rsidRPr="00355000" w14:paraId="74D1850A" w14:textId="77777777" w:rsidTr="00F23DED">
        <w:trPr>
          <w:trHeight w:val="227"/>
        </w:trPr>
        <w:tc>
          <w:tcPr>
            <w:tcW w:w="408" w:type="dxa"/>
            <w:tcBorders>
              <w:top w:val="nil"/>
              <w:left w:val="nil"/>
              <w:bottom w:val="nil"/>
              <w:right w:val="nil"/>
            </w:tcBorders>
          </w:tcPr>
          <w:sdt>
            <w:sdtPr>
              <w:rPr>
                <w:rFonts w:ascii="Segoe UI Symbol" w:eastAsia="MS Gothic" w:hAnsi="Segoe UI Symbol" w:cs="Segoe UI Symbol"/>
                <w:sz w:val="22"/>
              </w:rPr>
              <w:id w:val="1816680428"/>
              <w14:checkbox>
                <w14:checked w14:val="0"/>
                <w14:checkedState w14:val="2612" w14:font="MS Gothic"/>
                <w14:uncheckedState w14:val="2610" w14:font="MS Gothic"/>
              </w14:checkbox>
            </w:sdtPr>
            <w:sdtEndPr/>
            <w:sdtContent>
              <w:p w14:paraId="75FCCC51" w14:textId="2B3CDA6A" w:rsidR="007E2558" w:rsidRPr="00355000" w:rsidRDefault="00C864CD" w:rsidP="00480656">
                <w:pPr>
                  <w:jc w:val="center"/>
                  <w:rPr>
                    <w:rFonts w:ascii="Arial" w:eastAsia="MS Gothic" w:hAnsi="Arial" w:cs="Arial"/>
                    <w:sz w:val="22"/>
                  </w:rPr>
                </w:pPr>
                <w:r>
                  <w:rPr>
                    <w:rFonts w:ascii="MS Gothic" w:eastAsia="MS Gothic" w:hAnsi="MS Gothic" w:cs="Segoe UI Symbol" w:hint="eastAsia"/>
                    <w:sz w:val="22"/>
                  </w:rPr>
                  <w:t>☐</w:t>
                </w:r>
              </w:p>
            </w:sdtContent>
          </w:sdt>
        </w:tc>
        <w:tc>
          <w:tcPr>
            <w:tcW w:w="10365" w:type="dxa"/>
            <w:tcBorders>
              <w:top w:val="nil"/>
              <w:left w:val="nil"/>
              <w:bottom w:val="nil"/>
              <w:right w:val="nil"/>
            </w:tcBorders>
            <w:vAlign w:val="center"/>
          </w:tcPr>
          <w:p w14:paraId="4CCD9347" w14:textId="72F86B29" w:rsidR="007E2558" w:rsidRDefault="00AE57CC" w:rsidP="4AB3782D">
            <w:pPr>
              <w:pStyle w:val="ListParagraph"/>
              <w:numPr>
                <w:ilvl w:val="0"/>
                <w:numId w:val="80"/>
              </w:numPr>
              <w:rPr>
                <w:rFonts w:ascii="Arial" w:eastAsia="MS Gothic" w:hAnsi="Arial" w:cs="Arial"/>
                <w:sz w:val="22"/>
              </w:rPr>
            </w:pPr>
            <w:r w:rsidRPr="4AB3782D">
              <w:rPr>
                <w:rFonts w:ascii="Arial" w:eastAsia="MS Gothic" w:hAnsi="Arial" w:cs="Arial"/>
                <w:sz w:val="22"/>
              </w:rPr>
              <w:t xml:space="preserve">Any facts that the Applicant wants </w:t>
            </w:r>
            <w:r w:rsidR="13584AA4" w:rsidRPr="4AB3782D">
              <w:rPr>
                <w:rFonts w:ascii="Arial" w:eastAsia="MS Gothic" w:hAnsi="Arial" w:cs="Arial"/>
                <w:sz w:val="22"/>
              </w:rPr>
              <w:t>considered</w:t>
            </w:r>
            <w:r w:rsidRPr="4AB3782D">
              <w:rPr>
                <w:rFonts w:ascii="Arial" w:eastAsia="MS Gothic" w:hAnsi="Arial" w:cs="Arial"/>
                <w:sz w:val="22"/>
              </w:rPr>
              <w:t xml:space="preserve"> in deciding whether the Applicant has an interest in the decision</w:t>
            </w:r>
            <w:r w:rsidR="25FD7D3E" w:rsidRPr="4AB3782D">
              <w:rPr>
                <w:rFonts w:ascii="Arial" w:eastAsia="MS Gothic" w:hAnsi="Arial" w:cs="Arial"/>
                <w:sz w:val="22"/>
              </w:rPr>
              <w:t>.</w:t>
            </w:r>
          </w:p>
          <w:p w14:paraId="28CA52A6" w14:textId="22D126E3" w:rsidR="007E5027" w:rsidRPr="007E5027" w:rsidRDefault="007E5027" w:rsidP="007E5027">
            <w:pPr>
              <w:pStyle w:val="ListParagraph"/>
              <w:ind w:left="360"/>
              <w:rPr>
                <w:rFonts w:ascii="Arial" w:eastAsia="MS Gothic" w:hAnsi="Arial" w:cs="Arial"/>
                <w:sz w:val="16"/>
                <w:szCs w:val="16"/>
              </w:rPr>
            </w:pPr>
          </w:p>
        </w:tc>
      </w:tr>
      <w:tr w:rsidR="00A517AD" w:rsidRPr="00355000" w14:paraId="5CC3B6C7" w14:textId="77777777" w:rsidTr="00F23DED">
        <w:trPr>
          <w:trHeight w:val="227"/>
        </w:trPr>
        <w:tc>
          <w:tcPr>
            <w:tcW w:w="408" w:type="dxa"/>
            <w:tcBorders>
              <w:top w:val="nil"/>
              <w:left w:val="nil"/>
              <w:bottom w:val="nil"/>
              <w:right w:val="nil"/>
            </w:tcBorders>
          </w:tcPr>
          <w:bookmarkEnd w:id="2" w:displacedByCustomXml="next"/>
          <w:sdt>
            <w:sdtPr>
              <w:rPr>
                <w:rFonts w:ascii="Segoe UI Symbol" w:eastAsia="MS Gothic" w:hAnsi="Segoe UI Symbol" w:cs="Segoe UI Symbol"/>
                <w:sz w:val="22"/>
              </w:rPr>
              <w:id w:val="-486862498"/>
              <w14:checkbox>
                <w14:checked w14:val="0"/>
                <w14:checkedState w14:val="2612" w14:font="MS Gothic"/>
                <w14:uncheckedState w14:val="2610" w14:font="MS Gothic"/>
              </w14:checkbox>
            </w:sdtPr>
            <w:sdtEndPr/>
            <w:sdtContent>
              <w:p w14:paraId="23E786F2" w14:textId="3555B3AE" w:rsidR="00A517AD" w:rsidRPr="00355000" w:rsidRDefault="00C864CD" w:rsidP="00480656">
                <w:pPr>
                  <w:jc w:val="center"/>
                  <w:rPr>
                    <w:rFonts w:ascii="Arial" w:eastAsia="MS Gothic" w:hAnsi="Arial" w:cs="Arial"/>
                    <w:sz w:val="22"/>
                  </w:rPr>
                </w:pPr>
                <w:r>
                  <w:rPr>
                    <w:rFonts w:ascii="MS Gothic" w:eastAsia="MS Gothic" w:hAnsi="MS Gothic" w:cs="Segoe UI Symbol" w:hint="eastAsia"/>
                    <w:sz w:val="22"/>
                  </w:rPr>
                  <w:t>☐</w:t>
                </w:r>
              </w:p>
            </w:sdtContent>
          </w:sdt>
        </w:tc>
        <w:tc>
          <w:tcPr>
            <w:tcW w:w="10365" w:type="dxa"/>
            <w:tcBorders>
              <w:top w:val="nil"/>
              <w:left w:val="nil"/>
              <w:bottom w:val="nil"/>
              <w:right w:val="nil"/>
            </w:tcBorders>
            <w:vAlign w:val="center"/>
          </w:tcPr>
          <w:p w14:paraId="0FCF4E93" w14:textId="3EEF911B" w:rsidR="008D13E0" w:rsidRPr="008D13E0" w:rsidRDefault="00EA2B5B" w:rsidP="008D13E0">
            <w:pPr>
              <w:pStyle w:val="ListParagraph"/>
              <w:numPr>
                <w:ilvl w:val="0"/>
                <w:numId w:val="80"/>
              </w:numPr>
              <w:rPr>
                <w:rFonts w:ascii="Arial" w:eastAsia="MS Gothic" w:hAnsi="Arial" w:cs="Arial"/>
                <w:sz w:val="22"/>
              </w:rPr>
            </w:pPr>
            <w:r>
              <w:rPr>
                <w:rFonts w:ascii="Arial" w:eastAsia="MS Gothic" w:hAnsi="Arial" w:cs="Arial"/>
                <w:sz w:val="22"/>
              </w:rPr>
              <w:t>Identification</w:t>
            </w:r>
            <w:r w:rsidR="005C284F">
              <w:rPr>
                <w:rFonts w:ascii="Arial" w:eastAsia="MS Gothic" w:hAnsi="Arial" w:cs="Arial"/>
                <w:sz w:val="22"/>
              </w:rPr>
              <w:t xml:space="preserve"> of the </w:t>
            </w:r>
            <w:r w:rsidR="00AE57CC">
              <w:rPr>
                <w:rFonts w:ascii="Arial" w:eastAsia="MS Gothic" w:hAnsi="Arial" w:cs="Arial"/>
                <w:sz w:val="22"/>
              </w:rPr>
              <w:t>portions of the instrument that the Applicant is seeking leave to appeal</w:t>
            </w:r>
            <w:r w:rsidR="00A517AD">
              <w:rPr>
                <w:rFonts w:ascii="Arial" w:eastAsia="MS Gothic" w:hAnsi="Arial" w:cs="Arial"/>
                <w:sz w:val="22"/>
              </w:rPr>
              <w:t>.</w:t>
            </w:r>
          </w:p>
          <w:p w14:paraId="0430BCB2" w14:textId="0597E935" w:rsidR="007E5027" w:rsidRPr="007E5027" w:rsidRDefault="007E5027" w:rsidP="007E5027">
            <w:pPr>
              <w:pStyle w:val="ListParagraph"/>
              <w:ind w:left="360"/>
              <w:rPr>
                <w:rFonts w:ascii="Arial" w:eastAsia="MS Gothic" w:hAnsi="Arial" w:cs="Arial"/>
                <w:sz w:val="16"/>
                <w:szCs w:val="16"/>
              </w:rPr>
            </w:pPr>
          </w:p>
        </w:tc>
      </w:tr>
      <w:tr w:rsidR="005110B1" w:rsidRPr="008B2930" w14:paraId="3128A4E4" w14:textId="77777777" w:rsidTr="00F23DED">
        <w:trPr>
          <w:trHeight w:val="227"/>
        </w:trPr>
        <w:tc>
          <w:tcPr>
            <w:tcW w:w="10773" w:type="dxa"/>
            <w:gridSpan w:val="2"/>
            <w:tcBorders>
              <w:top w:val="nil"/>
              <w:left w:val="nil"/>
              <w:bottom w:val="nil"/>
              <w:right w:val="nil"/>
            </w:tcBorders>
            <w:vAlign w:val="center"/>
          </w:tcPr>
          <w:p w14:paraId="35665070" w14:textId="3C06EA3C" w:rsidR="005110B1" w:rsidRPr="008B2930" w:rsidRDefault="005110B1" w:rsidP="00D83CA0">
            <w:pPr>
              <w:pStyle w:val="ListParagraph"/>
              <w:numPr>
                <w:ilvl w:val="0"/>
                <w:numId w:val="78"/>
              </w:numPr>
              <w:rPr>
                <w:rFonts w:ascii="Arial" w:eastAsia="MS Gothic" w:hAnsi="Arial" w:cs="Arial"/>
                <w:b/>
                <w:bCs/>
                <w:sz w:val="22"/>
              </w:rPr>
            </w:pPr>
            <w:r>
              <w:rPr>
                <w:rFonts w:ascii="Arial" w:eastAsia="MS Gothic" w:hAnsi="Arial" w:cs="Arial"/>
                <w:b/>
                <w:bCs/>
                <w:sz w:val="22"/>
              </w:rPr>
              <w:t>Affidavit</w:t>
            </w:r>
          </w:p>
        </w:tc>
      </w:tr>
      <w:tr w:rsidR="00F23DED" w:rsidRPr="00355000" w14:paraId="0C2CDB43" w14:textId="77777777" w:rsidTr="00F23DED">
        <w:trPr>
          <w:trHeight w:val="227"/>
        </w:trPr>
        <w:tc>
          <w:tcPr>
            <w:tcW w:w="408" w:type="dxa"/>
            <w:tcBorders>
              <w:top w:val="nil"/>
              <w:left w:val="nil"/>
              <w:bottom w:val="nil"/>
              <w:right w:val="nil"/>
            </w:tcBorders>
          </w:tcPr>
          <w:sdt>
            <w:sdtPr>
              <w:rPr>
                <w:rFonts w:ascii="Segoe UI Symbol" w:eastAsia="MS Gothic" w:hAnsi="Segoe UI Symbol" w:cs="Segoe UI Symbol"/>
                <w:sz w:val="22"/>
              </w:rPr>
              <w:id w:val="-914242975"/>
              <w14:checkbox>
                <w14:checked w14:val="0"/>
                <w14:checkedState w14:val="2612" w14:font="MS Gothic"/>
                <w14:uncheckedState w14:val="2610" w14:font="MS Gothic"/>
              </w14:checkbox>
            </w:sdtPr>
            <w:sdtEndPr/>
            <w:sdtContent>
              <w:p w14:paraId="1B5B95D5" w14:textId="20F50470" w:rsidR="00F23DED" w:rsidRPr="00355000" w:rsidRDefault="00C864CD" w:rsidP="00D83CA0">
                <w:pPr>
                  <w:jc w:val="center"/>
                  <w:rPr>
                    <w:rFonts w:ascii="Arial" w:eastAsia="MS Gothic" w:hAnsi="Arial" w:cs="Arial"/>
                    <w:sz w:val="22"/>
                  </w:rPr>
                </w:pPr>
                <w:r>
                  <w:rPr>
                    <w:rFonts w:ascii="MS Gothic" w:eastAsia="MS Gothic" w:hAnsi="MS Gothic" w:cs="Segoe UI Symbol" w:hint="eastAsia"/>
                    <w:sz w:val="22"/>
                  </w:rPr>
                  <w:t>☐</w:t>
                </w:r>
              </w:p>
            </w:sdtContent>
          </w:sdt>
        </w:tc>
        <w:tc>
          <w:tcPr>
            <w:tcW w:w="10365" w:type="dxa"/>
            <w:tcBorders>
              <w:top w:val="nil"/>
              <w:left w:val="nil"/>
              <w:bottom w:val="nil"/>
              <w:right w:val="nil"/>
            </w:tcBorders>
            <w:vAlign w:val="center"/>
          </w:tcPr>
          <w:p w14:paraId="238FD6DC" w14:textId="1585691C" w:rsidR="00F23DED" w:rsidRPr="00F23DED" w:rsidRDefault="00F23DED" w:rsidP="00F23DED">
            <w:pPr>
              <w:rPr>
                <w:rFonts w:ascii="Arial" w:eastAsia="MS Gothic" w:hAnsi="Arial" w:cs="Arial"/>
                <w:sz w:val="22"/>
              </w:rPr>
            </w:pPr>
            <w:r>
              <w:rPr>
                <w:rFonts w:ascii="Arial" w:eastAsia="MS Gothic" w:hAnsi="Arial" w:cs="Arial"/>
                <w:sz w:val="22"/>
              </w:rPr>
              <w:t xml:space="preserve">Affidavit of service certifying that the requirements of providing </w:t>
            </w:r>
            <w:r w:rsidR="00D86173">
              <w:rPr>
                <w:rFonts w:ascii="Arial" w:eastAsia="MS Gothic" w:hAnsi="Arial" w:cs="Arial"/>
                <w:sz w:val="22"/>
              </w:rPr>
              <w:t xml:space="preserve">a </w:t>
            </w:r>
            <w:r>
              <w:rPr>
                <w:rFonts w:ascii="Arial" w:eastAsia="MS Gothic" w:hAnsi="Arial" w:cs="Arial"/>
                <w:sz w:val="22"/>
              </w:rPr>
              <w:t xml:space="preserve">copy of the </w:t>
            </w:r>
            <w:r w:rsidR="00D86173">
              <w:rPr>
                <w:rFonts w:ascii="Arial" w:eastAsia="MS Gothic" w:hAnsi="Arial" w:cs="Arial"/>
                <w:sz w:val="22"/>
              </w:rPr>
              <w:t>Appeal Form</w:t>
            </w:r>
            <w:r>
              <w:rPr>
                <w:rFonts w:ascii="Arial" w:eastAsia="MS Gothic" w:hAnsi="Arial" w:cs="Arial"/>
                <w:sz w:val="22"/>
              </w:rPr>
              <w:t xml:space="preserve"> and all relevant materials were served on those required.</w:t>
            </w:r>
          </w:p>
          <w:p w14:paraId="60327E87" w14:textId="77777777" w:rsidR="00F23DED" w:rsidRPr="007E5027" w:rsidRDefault="00F23DED" w:rsidP="00D83CA0">
            <w:pPr>
              <w:pStyle w:val="ListParagraph"/>
              <w:ind w:left="360"/>
              <w:rPr>
                <w:rFonts w:ascii="Arial" w:eastAsia="MS Gothic" w:hAnsi="Arial" w:cs="Arial"/>
                <w:sz w:val="16"/>
                <w:szCs w:val="16"/>
              </w:rPr>
            </w:pPr>
          </w:p>
        </w:tc>
      </w:tr>
    </w:tbl>
    <w:p w14:paraId="525E97D6" w14:textId="5D6121F6" w:rsidR="00F23DED" w:rsidRPr="00201259" w:rsidRDefault="00201259" w:rsidP="00201259">
      <w:pPr>
        <w:rPr>
          <w:b/>
          <w:bCs/>
          <w:sz w:val="20"/>
          <w:szCs w:val="18"/>
        </w:rPr>
      </w:pPr>
      <w:r w:rsidRPr="00201259">
        <w:rPr>
          <w:b/>
          <w:bCs/>
          <w:sz w:val="22"/>
          <w:szCs w:val="20"/>
        </w:rPr>
        <w:t>If the Applicant is unable to submit all the required information at the time of filing, the Applicant should state this in the form.</w:t>
      </w:r>
    </w:p>
    <w:p w14:paraId="4CC9035E" w14:textId="77777777" w:rsidR="00201259" w:rsidRDefault="00201259">
      <w:r>
        <w:br w:type="page"/>
      </w:r>
    </w:p>
    <w:tbl>
      <w:tblPr>
        <w:tblStyle w:val="TableGrid"/>
        <w:tblW w:w="10773" w:type="dxa"/>
        <w:tblInd w:w="-5" w:type="dxa"/>
        <w:tblLayout w:type="fixed"/>
        <w:tblLook w:val="04A0" w:firstRow="1" w:lastRow="0" w:firstColumn="1" w:lastColumn="0" w:noHBand="0" w:noVBand="1"/>
      </w:tblPr>
      <w:tblGrid>
        <w:gridCol w:w="10773"/>
      </w:tblGrid>
      <w:tr w:rsidR="00CF34E8" w:rsidRPr="00C314E2" w14:paraId="08DAC93D" w14:textId="77777777" w:rsidTr="00F23DED">
        <w:trPr>
          <w:trHeight w:val="227"/>
        </w:trPr>
        <w:tc>
          <w:tcPr>
            <w:tcW w:w="107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94B46E" w14:textId="52316A54" w:rsidR="00CF34E8" w:rsidRPr="00C314E2" w:rsidRDefault="00CF34E8" w:rsidP="00D83CA0">
            <w:pPr>
              <w:rPr>
                <w:rFonts w:ascii="Arial" w:eastAsia="MS Gothic" w:hAnsi="Arial" w:cs="Arial"/>
                <w:b/>
                <w:bCs/>
                <w:sz w:val="22"/>
              </w:rPr>
            </w:pPr>
            <w:r>
              <w:rPr>
                <w:rFonts w:ascii="Arial" w:eastAsia="MS Gothic" w:hAnsi="Arial" w:cs="Arial"/>
                <w:b/>
                <w:bCs/>
                <w:sz w:val="22"/>
              </w:rPr>
              <w:lastRenderedPageBreak/>
              <w:t>Please provide any comments, additional information or details regarding the documents listed above</w:t>
            </w:r>
          </w:p>
        </w:tc>
      </w:tr>
      <w:tr w:rsidR="00CF34E8" w:rsidRPr="00355000" w14:paraId="2258FD4F" w14:textId="77777777" w:rsidTr="00F23DED">
        <w:trPr>
          <w:trHeight w:val="2850"/>
        </w:trPr>
        <w:tc>
          <w:tcPr>
            <w:tcW w:w="10773" w:type="dxa"/>
            <w:tcBorders>
              <w:top w:val="single" w:sz="4" w:space="0" w:color="auto"/>
              <w:left w:val="single" w:sz="4" w:space="0" w:color="auto"/>
              <w:bottom w:val="single" w:sz="4" w:space="0" w:color="auto"/>
              <w:right w:val="single" w:sz="4" w:space="0" w:color="auto"/>
            </w:tcBorders>
          </w:tcPr>
          <w:p w14:paraId="4C66E481" w14:textId="77777777" w:rsidR="00CF34E8" w:rsidRDefault="00CF34E8" w:rsidP="00D83CA0">
            <w:pPr>
              <w:rPr>
                <w:rFonts w:ascii="Arial" w:eastAsia="MS Gothic" w:hAnsi="Arial" w:cs="Arial"/>
                <w:b/>
                <w:bCs/>
                <w:sz w:val="22"/>
              </w:rPr>
            </w:pPr>
            <w:bookmarkStart w:id="3" w:name="_Hlk71727188"/>
          </w:p>
        </w:tc>
      </w:tr>
      <w:bookmarkEnd w:id="3"/>
    </w:tbl>
    <w:p w14:paraId="597C442B" w14:textId="72E2DC99" w:rsidR="00E7004A" w:rsidRDefault="00E7004A" w:rsidP="00D86173">
      <w:pPr>
        <w:rPr>
          <w:rFonts w:ascii="Arial" w:hAnsi="Arial" w:cs="Arial"/>
          <w:sz w:val="22"/>
        </w:rPr>
      </w:pPr>
    </w:p>
    <w:sectPr w:rsidR="00E7004A" w:rsidSect="00403ECD">
      <w:type w:val="continuous"/>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5E806" w14:textId="77777777" w:rsidR="00B9790B" w:rsidRDefault="00B9790B" w:rsidP="00F72078">
      <w:pPr>
        <w:spacing w:after="0" w:line="240" w:lineRule="auto"/>
      </w:pPr>
      <w:r>
        <w:separator/>
      </w:r>
    </w:p>
  </w:endnote>
  <w:endnote w:type="continuationSeparator" w:id="0">
    <w:p w14:paraId="297C6195" w14:textId="77777777" w:rsidR="00B9790B" w:rsidRDefault="00B9790B"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altName w:val="Athelas Bold Italic"/>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0D9F8" w14:textId="77777777" w:rsidR="00B9790B" w:rsidRDefault="00B9790B" w:rsidP="00F72078">
      <w:pPr>
        <w:spacing w:after="0" w:line="240" w:lineRule="auto"/>
      </w:pPr>
      <w:r>
        <w:separator/>
      </w:r>
    </w:p>
  </w:footnote>
  <w:footnote w:type="continuationSeparator" w:id="0">
    <w:p w14:paraId="130CE8EA" w14:textId="77777777" w:rsidR="00B9790B" w:rsidRDefault="00B9790B" w:rsidP="00F72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0CE5"/>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19E3520"/>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2D97634"/>
    <w:multiLevelType w:val="hybridMultilevel"/>
    <w:tmpl w:val="BBF67E38"/>
    <w:lvl w:ilvl="0" w:tplc="6322AA8C">
      <w:start w:val="1"/>
      <w:numFmt w:val="lowerLetter"/>
      <w:lvlText w:val="%1."/>
      <w:lvlJc w:val="left"/>
      <w:pPr>
        <w:ind w:left="360" w:hanging="360"/>
      </w:pPr>
      <w:rPr>
        <w:rFonts w:ascii="Arial" w:eastAsia="Arial" w:hAnsi="Arial" w:cs="Arial" w:hint="default"/>
        <w:spacing w:val="-1"/>
        <w:w w:val="100"/>
        <w:sz w:val="20"/>
        <w:szCs w:val="2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36B44BB"/>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05B655F5"/>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0AB9154D"/>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0B270C2E"/>
    <w:multiLevelType w:val="hybridMultilevel"/>
    <w:tmpl w:val="CA5A5F8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E2F634F"/>
    <w:multiLevelType w:val="hybridMultilevel"/>
    <w:tmpl w:val="1092F92A"/>
    <w:lvl w:ilvl="0" w:tplc="10090019">
      <w:start w:val="1"/>
      <w:numFmt w:val="lowerLetter"/>
      <w:lvlText w:val="%1."/>
      <w:lvlJc w:val="left"/>
      <w:pPr>
        <w:ind w:left="360" w:hanging="360"/>
      </w:pPr>
      <w:rPr>
        <w:rFonts w:hint="default"/>
      </w:rPr>
    </w:lvl>
    <w:lvl w:ilvl="1" w:tplc="E93AE6D0">
      <w:start w:val="1"/>
      <w:numFmt w:val="lowerLetter"/>
      <w:lvlText w:val="(%2)"/>
      <w:lvlJc w:val="left"/>
      <w:pPr>
        <w:ind w:left="1080" w:hanging="360"/>
      </w:pPr>
      <w:rPr>
        <w:rFonts w:ascii="Arial" w:eastAsia="Arial" w:hAnsi="Arial" w:cs="Arial" w:hint="default"/>
        <w:w w:val="100"/>
        <w:sz w:val="20"/>
        <w:szCs w:val="20"/>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0E905CF8"/>
    <w:multiLevelType w:val="hybridMultilevel"/>
    <w:tmpl w:val="62CA6FB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0F3763D5"/>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0F782B22"/>
    <w:multiLevelType w:val="hybridMultilevel"/>
    <w:tmpl w:val="FE04899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10507CD5"/>
    <w:multiLevelType w:val="hybridMultilevel"/>
    <w:tmpl w:val="DE809038"/>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10704C53"/>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14D304E8"/>
    <w:multiLevelType w:val="hybridMultilevel"/>
    <w:tmpl w:val="DDD49BAC"/>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1D480E57"/>
    <w:multiLevelType w:val="hybridMultilevel"/>
    <w:tmpl w:val="3FCE27FA"/>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1E56735C"/>
    <w:multiLevelType w:val="hybridMultilevel"/>
    <w:tmpl w:val="2A3E129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1FFF35AF"/>
    <w:multiLevelType w:val="hybridMultilevel"/>
    <w:tmpl w:val="2F005920"/>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210036E2"/>
    <w:multiLevelType w:val="hybridMultilevel"/>
    <w:tmpl w:val="2F005920"/>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2142264D"/>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225B3D78"/>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22D57228"/>
    <w:multiLevelType w:val="hybridMultilevel"/>
    <w:tmpl w:val="D6DC53BE"/>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237F7584"/>
    <w:multiLevelType w:val="hybridMultilevel"/>
    <w:tmpl w:val="D6DC53BE"/>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26361BB9"/>
    <w:multiLevelType w:val="hybridMultilevel"/>
    <w:tmpl w:val="9F8097DA"/>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2BC137DB"/>
    <w:multiLevelType w:val="hybridMultilevel"/>
    <w:tmpl w:val="3B8CFC2C"/>
    <w:lvl w:ilvl="0" w:tplc="8842AD7E">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362290"/>
    <w:multiLevelType w:val="hybridMultilevel"/>
    <w:tmpl w:val="DDD49BAC"/>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2E522C9A"/>
    <w:multiLevelType w:val="hybridMultilevel"/>
    <w:tmpl w:val="938A95EA"/>
    <w:lvl w:ilvl="0" w:tplc="AB30D1D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2FA74AEE"/>
    <w:multiLevelType w:val="hybridMultilevel"/>
    <w:tmpl w:val="C48E348E"/>
    <w:lvl w:ilvl="0" w:tplc="6322AA8C">
      <w:start w:val="1"/>
      <w:numFmt w:val="lowerLetter"/>
      <w:lvlText w:val="%1."/>
      <w:lvlJc w:val="left"/>
      <w:pPr>
        <w:ind w:left="720" w:hanging="360"/>
      </w:pPr>
      <w:rPr>
        <w:rFonts w:ascii="Arial" w:eastAsia="Arial" w:hAnsi="Arial" w:cs="Arial" w:hint="default"/>
        <w:spacing w:val="-1"/>
        <w:w w:val="10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2FE362A2"/>
    <w:multiLevelType w:val="hybridMultilevel"/>
    <w:tmpl w:val="26C0151C"/>
    <w:lvl w:ilvl="0" w:tplc="11F8D290">
      <w:start w:val="1"/>
      <w:numFmt w:val="lowerLetter"/>
      <w:lvlText w:val="%1."/>
      <w:lvlJc w:val="left"/>
      <w:pPr>
        <w:ind w:left="360" w:hanging="360"/>
      </w:pPr>
      <w:rPr>
        <w:rFonts w:ascii="Arial" w:eastAsia="Arial" w:hAnsi="Arial" w:cs="Arial" w:hint="default"/>
        <w:spacing w:val="-1"/>
        <w:w w:val="100"/>
        <w:sz w:val="22"/>
        <w:szCs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33C42A0E"/>
    <w:multiLevelType w:val="hybridMultilevel"/>
    <w:tmpl w:val="C48E348E"/>
    <w:lvl w:ilvl="0" w:tplc="6322AA8C">
      <w:start w:val="1"/>
      <w:numFmt w:val="lowerLetter"/>
      <w:lvlText w:val="%1."/>
      <w:lvlJc w:val="left"/>
      <w:pPr>
        <w:ind w:left="720" w:hanging="360"/>
      </w:pPr>
      <w:rPr>
        <w:rFonts w:ascii="Arial" w:eastAsia="Arial" w:hAnsi="Arial" w:cs="Arial" w:hint="default"/>
        <w:spacing w:val="-1"/>
        <w:w w:val="10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34B25208"/>
    <w:multiLevelType w:val="hybridMultilevel"/>
    <w:tmpl w:val="584CE6C6"/>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15:restartNumberingAfterBreak="0">
    <w:nsid w:val="35F669C3"/>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15:restartNumberingAfterBreak="0">
    <w:nsid w:val="35FE0355"/>
    <w:multiLevelType w:val="hybridMultilevel"/>
    <w:tmpl w:val="BBF67E38"/>
    <w:lvl w:ilvl="0" w:tplc="6322AA8C">
      <w:start w:val="1"/>
      <w:numFmt w:val="lowerLetter"/>
      <w:lvlText w:val="%1."/>
      <w:lvlJc w:val="left"/>
      <w:pPr>
        <w:ind w:left="360" w:hanging="360"/>
      </w:pPr>
      <w:rPr>
        <w:rFonts w:ascii="Arial" w:eastAsia="Arial" w:hAnsi="Arial" w:cs="Arial" w:hint="default"/>
        <w:spacing w:val="-1"/>
        <w:w w:val="100"/>
        <w:sz w:val="20"/>
        <w:szCs w:val="2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15:restartNumberingAfterBreak="0">
    <w:nsid w:val="36FF1DE7"/>
    <w:multiLevelType w:val="hybridMultilevel"/>
    <w:tmpl w:val="D26E5386"/>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37090189"/>
    <w:multiLevelType w:val="hybridMultilevel"/>
    <w:tmpl w:val="DDD49BAC"/>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15:restartNumberingAfterBreak="0">
    <w:nsid w:val="38205F54"/>
    <w:multiLevelType w:val="hybridMultilevel"/>
    <w:tmpl w:val="DDD49BAC"/>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15:restartNumberingAfterBreak="0">
    <w:nsid w:val="3A520D80"/>
    <w:multiLevelType w:val="hybridMultilevel"/>
    <w:tmpl w:val="C48E348E"/>
    <w:lvl w:ilvl="0" w:tplc="6322AA8C">
      <w:start w:val="1"/>
      <w:numFmt w:val="lowerLetter"/>
      <w:lvlText w:val="%1."/>
      <w:lvlJc w:val="left"/>
      <w:pPr>
        <w:ind w:left="720" w:hanging="360"/>
      </w:pPr>
      <w:rPr>
        <w:rFonts w:ascii="Arial" w:eastAsia="Arial" w:hAnsi="Arial" w:cs="Arial" w:hint="default"/>
        <w:spacing w:val="-1"/>
        <w:w w:val="10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3ADF3E07"/>
    <w:multiLevelType w:val="hybridMultilevel"/>
    <w:tmpl w:val="C48E348E"/>
    <w:lvl w:ilvl="0" w:tplc="6322AA8C">
      <w:start w:val="1"/>
      <w:numFmt w:val="lowerLetter"/>
      <w:lvlText w:val="%1."/>
      <w:lvlJc w:val="left"/>
      <w:pPr>
        <w:ind w:left="720" w:hanging="360"/>
      </w:pPr>
      <w:rPr>
        <w:rFonts w:ascii="Arial" w:eastAsia="Arial" w:hAnsi="Arial" w:cs="Arial" w:hint="default"/>
        <w:spacing w:val="-1"/>
        <w:w w:val="10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3B43378E"/>
    <w:multiLevelType w:val="hybridMultilevel"/>
    <w:tmpl w:val="FCE44906"/>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8" w15:restartNumberingAfterBreak="0">
    <w:nsid w:val="3B6D7C8B"/>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9" w15:restartNumberingAfterBreak="0">
    <w:nsid w:val="3DBF1778"/>
    <w:multiLevelType w:val="hybridMultilevel"/>
    <w:tmpl w:val="3FCE27FA"/>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0" w15:restartNumberingAfterBreak="0">
    <w:nsid w:val="3E5F0816"/>
    <w:multiLevelType w:val="hybridMultilevel"/>
    <w:tmpl w:val="DE809038"/>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1" w15:restartNumberingAfterBreak="0">
    <w:nsid w:val="3EAD28CE"/>
    <w:multiLevelType w:val="hybridMultilevel"/>
    <w:tmpl w:val="46A81032"/>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2" w15:restartNumberingAfterBreak="0">
    <w:nsid w:val="4670782C"/>
    <w:multiLevelType w:val="hybridMultilevel"/>
    <w:tmpl w:val="E656365C"/>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3" w15:restartNumberingAfterBreak="0">
    <w:nsid w:val="46F60BD9"/>
    <w:multiLevelType w:val="hybridMultilevel"/>
    <w:tmpl w:val="BBF42F30"/>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4" w15:restartNumberingAfterBreak="0">
    <w:nsid w:val="479D0F74"/>
    <w:multiLevelType w:val="hybridMultilevel"/>
    <w:tmpl w:val="DE809038"/>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5" w15:restartNumberingAfterBreak="0">
    <w:nsid w:val="47B3643D"/>
    <w:multiLevelType w:val="hybridMultilevel"/>
    <w:tmpl w:val="C48E348E"/>
    <w:lvl w:ilvl="0" w:tplc="6322AA8C">
      <w:start w:val="1"/>
      <w:numFmt w:val="lowerLetter"/>
      <w:lvlText w:val="%1."/>
      <w:lvlJc w:val="left"/>
      <w:pPr>
        <w:ind w:left="720" w:hanging="360"/>
      </w:pPr>
      <w:rPr>
        <w:rFonts w:ascii="Arial" w:eastAsia="Arial" w:hAnsi="Arial" w:cs="Arial" w:hint="default"/>
        <w:spacing w:val="-1"/>
        <w:w w:val="10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494F1881"/>
    <w:multiLevelType w:val="hybridMultilevel"/>
    <w:tmpl w:val="60BC74CC"/>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7" w15:restartNumberingAfterBreak="0">
    <w:nsid w:val="495E57D7"/>
    <w:multiLevelType w:val="hybridMultilevel"/>
    <w:tmpl w:val="3FCE27FA"/>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8" w15:restartNumberingAfterBreak="0">
    <w:nsid w:val="4D7076CE"/>
    <w:multiLevelType w:val="hybridMultilevel"/>
    <w:tmpl w:val="476690AC"/>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9" w15:restartNumberingAfterBreak="0">
    <w:nsid w:val="51572F50"/>
    <w:multiLevelType w:val="hybridMultilevel"/>
    <w:tmpl w:val="D898BF46"/>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0" w15:restartNumberingAfterBreak="0">
    <w:nsid w:val="528D414B"/>
    <w:multiLevelType w:val="hybridMultilevel"/>
    <w:tmpl w:val="AEF804FC"/>
    <w:lvl w:ilvl="0" w:tplc="10090019">
      <w:start w:val="1"/>
      <w:numFmt w:val="lowerLetter"/>
      <w:lvlText w:val="%1."/>
      <w:lvlJc w:val="left"/>
      <w:pPr>
        <w:ind w:left="360" w:hanging="360"/>
      </w:pPr>
      <w:rPr>
        <w:rFonts w:hint="default"/>
      </w:rPr>
    </w:lvl>
    <w:lvl w:ilvl="1" w:tplc="AE34AF82">
      <w:start w:val="1"/>
      <w:numFmt w:val="lowerRoman"/>
      <w:lvlText w:val="%2)"/>
      <w:lvlJc w:val="left"/>
      <w:pPr>
        <w:ind w:left="1080" w:hanging="360"/>
      </w:pPr>
      <w:rPr>
        <w:rFonts w:ascii="Arial" w:eastAsia="MS Gothic" w:hAnsi="Arial" w:cs="Arial"/>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1" w15:restartNumberingAfterBreak="0">
    <w:nsid w:val="530A7CD8"/>
    <w:multiLevelType w:val="hybridMultilevel"/>
    <w:tmpl w:val="2A3E129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2" w15:restartNumberingAfterBreak="0">
    <w:nsid w:val="53231A12"/>
    <w:multiLevelType w:val="hybridMultilevel"/>
    <w:tmpl w:val="DD56B546"/>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3" w15:restartNumberingAfterBreak="0">
    <w:nsid w:val="55015F7B"/>
    <w:multiLevelType w:val="hybridMultilevel"/>
    <w:tmpl w:val="3C5639EE"/>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4" w15:restartNumberingAfterBreak="0">
    <w:nsid w:val="56070280"/>
    <w:multiLevelType w:val="hybridMultilevel"/>
    <w:tmpl w:val="DE809038"/>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5" w15:restartNumberingAfterBreak="0">
    <w:nsid w:val="565F47AF"/>
    <w:multiLevelType w:val="hybridMultilevel"/>
    <w:tmpl w:val="001207B4"/>
    <w:lvl w:ilvl="0" w:tplc="F3EC2896">
      <w:start w:val="1"/>
      <w:numFmt w:val="lowerLetter"/>
      <w:lvlText w:val="%1."/>
      <w:lvlJc w:val="left"/>
      <w:pPr>
        <w:ind w:left="360" w:hanging="360"/>
      </w:pPr>
      <w:rPr>
        <w:rFonts w:hint="default"/>
        <w:sz w:val="22"/>
        <w:szCs w:val="22"/>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6" w15:restartNumberingAfterBreak="0">
    <w:nsid w:val="58E16864"/>
    <w:multiLevelType w:val="hybridMultilevel"/>
    <w:tmpl w:val="3510F544"/>
    <w:lvl w:ilvl="0" w:tplc="6322AA8C">
      <w:start w:val="1"/>
      <w:numFmt w:val="lowerLetter"/>
      <w:lvlText w:val="%1."/>
      <w:lvlJc w:val="left"/>
      <w:pPr>
        <w:ind w:left="360" w:hanging="360"/>
      </w:pPr>
      <w:rPr>
        <w:rFonts w:ascii="Arial" w:eastAsia="Arial" w:hAnsi="Arial" w:cs="Arial" w:hint="default"/>
        <w:spacing w:val="-1"/>
        <w:w w:val="100"/>
        <w:sz w:val="20"/>
        <w:szCs w:val="2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7" w15:restartNumberingAfterBreak="0">
    <w:nsid w:val="591F5240"/>
    <w:multiLevelType w:val="hybridMultilevel"/>
    <w:tmpl w:val="AEF804FC"/>
    <w:lvl w:ilvl="0" w:tplc="10090019">
      <w:start w:val="1"/>
      <w:numFmt w:val="lowerLetter"/>
      <w:lvlText w:val="%1."/>
      <w:lvlJc w:val="left"/>
      <w:pPr>
        <w:ind w:left="360" w:hanging="360"/>
      </w:pPr>
      <w:rPr>
        <w:rFonts w:hint="default"/>
      </w:rPr>
    </w:lvl>
    <w:lvl w:ilvl="1" w:tplc="AE34AF82">
      <w:start w:val="1"/>
      <w:numFmt w:val="lowerRoman"/>
      <w:lvlText w:val="%2)"/>
      <w:lvlJc w:val="left"/>
      <w:pPr>
        <w:ind w:left="1080" w:hanging="360"/>
      </w:pPr>
      <w:rPr>
        <w:rFonts w:ascii="Arial" w:eastAsia="MS Gothic" w:hAnsi="Arial" w:cs="Arial"/>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8" w15:restartNumberingAfterBreak="0">
    <w:nsid w:val="5A971695"/>
    <w:multiLevelType w:val="hybridMultilevel"/>
    <w:tmpl w:val="3C5639EE"/>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9" w15:restartNumberingAfterBreak="0">
    <w:nsid w:val="5A971CC1"/>
    <w:multiLevelType w:val="hybridMultilevel"/>
    <w:tmpl w:val="2A3E129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0" w15:restartNumberingAfterBreak="0">
    <w:nsid w:val="5F9F2CB1"/>
    <w:multiLevelType w:val="hybridMultilevel"/>
    <w:tmpl w:val="2A3E129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1" w15:restartNumberingAfterBreak="0">
    <w:nsid w:val="5FD52B61"/>
    <w:multiLevelType w:val="hybridMultilevel"/>
    <w:tmpl w:val="164CCB2C"/>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2" w15:restartNumberingAfterBreak="0">
    <w:nsid w:val="604D408F"/>
    <w:multiLevelType w:val="hybridMultilevel"/>
    <w:tmpl w:val="C48E348E"/>
    <w:lvl w:ilvl="0" w:tplc="6322AA8C">
      <w:start w:val="1"/>
      <w:numFmt w:val="lowerLetter"/>
      <w:lvlText w:val="%1."/>
      <w:lvlJc w:val="left"/>
      <w:pPr>
        <w:ind w:left="720" w:hanging="360"/>
      </w:pPr>
      <w:rPr>
        <w:rFonts w:ascii="Arial" w:eastAsia="Arial" w:hAnsi="Arial" w:cs="Arial" w:hint="default"/>
        <w:spacing w:val="-1"/>
        <w:w w:val="10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3" w15:restartNumberingAfterBreak="0">
    <w:nsid w:val="63810C72"/>
    <w:multiLevelType w:val="hybridMultilevel"/>
    <w:tmpl w:val="C48E348E"/>
    <w:lvl w:ilvl="0" w:tplc="6322AA8C">
      <w:start w:val="1"/>
      <w:numFmt w:val="lowerLetter"/>
      <w:lvlText w:val="%1."/>
      <w:lvlJc w:val="left"/>
      <w:pPr>
        <w:ind w:left="720" w:hanging="360"/>
      </w:pPr>
      <w:rPr>
        <w:rFonts w:ascii="Arial" w:eastAsia="Arial" w:hAnsi="Arial" w:cs="Arial" w:hint="default"/>
        <w:spacing w:val="-1"/>
        <w:w w:val="10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15:restartNumberingAfterBreak="0">
    <w:nsid w:val="63835FC9"/>
    <w:multiLevelType w:val="hybridMultilevel"/>
    <w:tmpl w:val="2A3E129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5" w15:restartNumberingAfterBreak="0">
    <w:nsid w:val="65BF0A11"/>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6" w15:restartNumberingAfterBreak="0">
    <w:nsid w:val="65FB1BBC"/>
    <w:multiLevelType w:val="hybridMultilevel"/>
    <w:tmpl w:val="3FCE27FA"/>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7" w15:restartNumberingAfterBreak="0">
    <w:nsid w:val="6679734C"/>
    <w:multiLevelType w:val="hybridMultilevel"/>
    <w:tmpl w:val="2A3E129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8" w15:restartNumberingAfterBreak="0">
    <w:nsid w:val="679C14A8"/>
    <w:multiLevelType w:val="hybridMultilevel"/>
    <w:tmpl w:val="DE809038"/>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9" w15:restartNumberingAfterBreak="0">
    <w:nsid w:val="68832E9A"/>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0" w15:restartNumberingAfterBreak="0">
    <w:nsid w:val="6BC069E8"/>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1" w15:restartNumberingAfterBreak="0">
    <w:nsid w:val="6D800D5E"/>
    <w:multiLevelType w:val="hybridMultilevel"/>
    <w:tmpl w:val="DDD49BAC"/>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2" w15:restartNumberingAfterBreak="0">
    <w:nsid w:val="6E237385"/>
    <w:multiLevelType w:val="hybridMultilevel"/>
    <w:tmpl w:val="3FCE27FA"/>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3" w15:restartNumberingAfterBreak="0">
    <w:nsid w:val="6E80705E"/>
    <w:multiLevelType w:val="hybridMultilevel"/>
    <w:tmpl w:val="3510F544"/>
    <w:lvl w:ilvl="0" w:tplc="6322AA8C">
      <w:start w:val="1"/>
      <w:numFmt w:val="lowerLetter"/>
      <w:lvlText w:val="%1."/>
      <w:lvlJc w:val="left"/>
      <w:pPr>
        <w:ind w:left="360" w:hanging="360"/>
      </w:pPr>
      <w:rPr>
        <w:rFonts w:ascii="Arial" w:eastAsia="Arial" w:hAnsi="Arial" w:cs="Arial" w:hint="default"/>
        <w:spacing w:val="-1"/>
        <w:w w:val="100"/>
        <w:sz w:val="20"/>
        <w:szCs w:val="2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4" w15:restartNumberingAfterBreak="0">
    <w:nsid w:val="70C46F43"/>
    <w:multiLevelType w:val="hybridMultilevel"/>
    <w:tmpl w:val="DDD49BAC"/>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5" w15:restartNumberingAfterBreak="0">
    <w:nsid w:val="723D618E"/>
    <w:multiLevelType w:val="hybridMultilevel"/>
    <w:tmpl w:val="3FCE27FA"/>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6" w15:restartNumberingAfterBreak="0">
    <w:nsid w:val="732E037B"/>
    <w:multiLevelType w:val="hybridMultilevel"/>
    <w:tmpl w:val="58785AEE"/>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7" w15:restartNumberingAfterBreak="0">
    <w:nsid w:val="73ED1718"/>
    <w:multiLevelType w:val="hybridMultilevel"/>
    <w:tmpl w:val="F8C2F138"/>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8" w15:restartNumberingAfterBreak="0">
    <w:nsid w:val="761F43F6"/>
    <w:multiLevelType w:val="hybridMultilevel"/>
    <w:tmpl w:val="2A3E129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9" w15:restartNumberingAfterBreak="0">
    <w:nsid w:val="779F63DC"/>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0" w15:restartNumberingAfterBreak="0">
    <w:nsid w:val="78327A61"/>
    <w:multiLevelType w:val="hybridMultilevel"/>
    <w:tmpl w:val="DE809038"/>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1" w15:restartNumberingAfterBreak="0">
    <w:nsid w:val="796B554A"/>
    <w:multiLevelType w:val="hybridMultilevel"/>
    <w:tmpl w:val="2F005920"/>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2" w15:restartNumberingAfterBreak="0">
    <w:nsid w:val="7ADA60A6"/>
    <w:multiLevelType w:val="hybridMultilevel"/>
    <w:tmpl w:val="26C0151C"/>
    <w:lvl w:ilvl="0" w:tplc="11F8D290">
      <w:start w:val="1"/>
      <w:numFmt w:val="lowerLetter"/>
      <w:lvlText w:val="%1."/>
      <w:lvlJc w:val="left"/>
      <w:pPr>
        <w:ind w:left="360" w:hanging="360"/>
      </w:pPr>
      <w:rPr>
        <w:rFonts w:ascii="Arial" w:eastAsia="Arial" w:hAnsi="Arial" w:cs="Arial" w:hint="default"/>
        <w:spacing w:val="-1"/>
        <w:w w:val="100"/>
        <w:sz w:val="22"/>
        <w:szCs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3" w15:restartNumberingAfterBreak="0">
    <w:nsid w:val="7C6046CC"/>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4" w15:restartNumberingAfterBreak="0">
    <w:nsid w:val="7D4B7A5A"/>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5" w15:restartNumberingAfterBreak="0">
    <w:nsid w:val="7D5460F5"/>
    <w:multiLevelType w:val="hybridMultilevel"/>
    <w:tmpl w:val="DE809038"/>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6" w15:restartNumberingAfterBreak="0">
    <w:nsid w:val="7DF73F1A"/>
    <w:multiLevelType w:val="hybridMultilevel"/>
    <w:tmpl w:val="BBF42F30"/>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7" w15:restartNumberingAfterBreak="0">
    <w:nsid w:val="7F042355"/>
    <w:multiLevelType w:val="hybridMultilevel"/>
    <w:tmpl w:val="D898BF46"/>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
  </w:num>
  <w:num w:numId="2">
    <w:abstractNumId w:val="29"/>
  </w:num>
  <w:num w:numId="3">
    <w:abstractNumId w:val="67"/>
  </w:num>
  <w:num w:numId="4">
    <w:abstractNumId w:val="71"/>
  </w:num>
  <w:num w:numId="5">
    <w:abstractNumId w:val="48"/>
  </w:num>
  <w:num w:numId="6">
    <w:abstractNumId w:val="50"/>
  </w:num>
  <w:num w:numId="7">
    <w:abstractNumId w:val="5"/>
  </w:num>
  <w:num w:numId="8">
    <w:abstractNumId w:val="51"/>
  </w:num>
  <w:num w:numId="9">
    <w:abstractNumId w:val="34"/>
  </w:num>
  <w:num w:numId="10">
    <w:abstractNumId w:val="74"/>
  </w:num>
  <w:num w:numId="11">
    <w:abstractNumId w:val="57"/>
  </w:num>
  <w:num w:numId="12">
    <w:abstractNumId w:val="77"/>
  </w:num>
  <w:num w:numId="13">
    <w:abstractNumId w:val="19"/>
  </w:num>
  <w:num w:numId="14">
    <w:abstractNumId w:val="78"/>
  </w:num>
  <w:num w:numId="15">
    <w:abstractNumId w:val="13"/>
  </w:num>
  <w:num w:numId="16">
    <w:abstractNumId w:val="75"/>
  </w:num>
  <w:num w:numId="17">
    <w:abstractNumId w:val="12"/>
  </w:num>
  <w:num w:numId="18">
    <w:abstractNumId w:val="60"/>
  </w:num>
  <w:num w:numId="19">
    <w:abstractNumId w:val="24"/>
  </w:num>
  <w:num w:numId="20">
    <w:abstractNumId w:val="14"/>
  </w:num>
  <w:num w:numId="21">
    <w:abstractNumId w:val="58"/>
  </w:num>
  <w:num w:numId="22">
    <w:abstractNumId w:val="81"/>
  </w:num>
  <w:num w:numId="23">
    <w:abstractNumId w:val="86"/>
  </w:num>
  <w:num w:numId="24">
    <w:abstractNumId w:val="84"/>
  </w:num>
  <w:num w:numId="25">
    <w:abstractNumId w:val="59"/>
  </w:num>
  <w:num w:numId="26">
    <w:abstractNumId w:val="47"/>
  </w:num>
  <w:num w:numId="27">
    <w:abstractNumId w:val="53"/>
  </w:num>
  <w:num w:numId="28">
    <w:abstractNumId w:val="33"/>
  </w:num>
  <w:num w:numId="29">
    <w:abstractNumId w:val="17"/>
  </w:num>
  <w:num w:numId="30">
    <w:abstractNumId w:val="43"/>
  </w:num>
  <w:num w:numId="31">
    <w:abstractNumId w:val="46"/>
  </w:num>
  <w:num w:numId="32">
    <w:abstractNumId w:val="41"/>
  </w:num>
  <w:num w:numId="33">
    <w:abstractNumId w:val="22"/>
  </w:num>
  <w:num w:numId="34">
    <w:abstractNumId w:val="65"/>
  </w:num>
  <w:num w:numId="35">
    <w:abstractNumId w:val="64"/>
  </w:num>
  <w:num w:numId="36">
    <w:abstractNumId w:val="72"/>
  </w:num>
  <w:num w:numId="37">
    <w:abstractNumId w:val="16"/>
  </w:num>
  <w:num w:numId="38">
    <w:abstractNumId w:val="20"/>
  </w:num>
  <w:num w:numId="39">
    <w:abstractNumId w:val="9"/>
  </w:num>
  <w:num w:numId="40">
    <w:abstractNumId w:val="15"/>
  </w:num>
  <w:num w:numId="41">
    <w:abstractNumId w:val="66"/>
  </w:num>
  <w:num w:numId="42">
    <w:abstractNumId w:val="21"/>
  </w:num>
  <w:num w:numId="43">
    <w:abstractNumId w:val="10"/>
  </w:num>
  <w:num w:numId="44">
    <w:abstractNumId w:val="37"/>
  </w:num>
  <w:num w:numId="45">
    <w:abstractNumId w:val="0"/>
  </w:num>
  <w:num w:numId="46">
    <w:abstractNumId w:val="39"/>
  </w:num>
  <w:num w:numId="47">
    <w:abstractNumId w:val="11"/>
  </w:num>
  <w:num w:numId="48">
    <w:abstractNumId w:val="7"/>
  </w:num>
  <w:num w:numId="49">
    <w:abstractNumId w:val="3"/>
  </w:num>
  <w:num w:numId="50">
    <w:abstractNumId w:val="54"/>
  </w:num>
  <w:num w:numId="51">
    <w:abstractNumId w:val="44"/>
  </w:num>
  <w:num w:numId="52">
    <w:abstractNumId w:val="80"/>
  </w:num>
  <w:num w:numId="53">
    <w:abstractNumId w:val="79"/>
  </w:num>
  <w:num w:numId="54">
    <w:abstractNumId w:val="55"/>
  </w:num>
  <w:num w:numId="55">
    <w:abstractNumId w:val="40"/>
  </w:num>
  <w:num w:numId="56">
    <w:abstractNumId w:val="68"/>
  </w:num>
  <w:num w:numId="57">
    <w:abstractNumId w:val="38"/>
  </w:num>
  <w:num w:numId="58">
    <w:abstractNumId w:val="85"/>
  </w:num>
  <w:num w:numId="59">
    <w:abstractNumId w:val="62"/>
  </w:num>
  <w:num w:numId="60">
    <w:abstractNumId w:val="30"/>
  </w:num>
  <w:num w:numId="61">
    <w:abstractNumId w:val="28"/>
  </w:num>
  <w:num w:numId="62">
    <w:abstractNumId w:val="4"/>
  </w:num>
  <w:num w:numId="63">
    <w:abstractNumId w:val="49"/>
  </w:num>
  <w:num w:numId="64">
    <w:abstractNumId w:val="42"/>
  </w:num>
  <w:num w:numId="65">
    <w:abstractNumId w:val="26"/>
  </w:num>
  <w:num w:numId="66">
    <w:abstractNumId w:val="18"/>
  </w:num>
  <w:num w:numId="67">
    <w:abstractNumId w:val="87"/>
  </w:num>
  <w:num w:numId="68">
    <w:abstractNumId w:val="36"/>
  </w:num>
  <w:num w:numId="69">
    <w:abstractNumId w:val="69"/>
  </w:num>
  <w:num w:numId="70">
    <w:abstractNumId w:val="76"/>
  </w:num>
  <w:num w:numId="71">
    <w:abstractNumId w:val="35"/>
  </w:num>
  <w:num w:numId="72">
    <w:abstractNumId w:val="70"/>
  </w:num>
  <w:num w:numId="73">
    <w:abstractNumId w:val="32"/>
  </w:num>
  <w:num w:numId="74">
    <w:abstractNumId w:val="63"/>
  </w:num>
  <w:num w:numId="75">
    <w:abstractNumId w:val="83"/>
  </w:num>
  <w:num w:numId="76">
    <w:abstractNumId w:val="52"/>
  </w:num>
  <w:num w:numId="77">
    <w:abstractNumId w:val="45"/>
  </w:num>
  <w:num w:numId="78">
    <w:abstractNumId w:val="8"/>
  </w:num>
  <w:num w:numId="79">
    <w:abstractNumId w:val="61"/>
  </w:num>
  <w:num w:numId="80">
    <w:abstractNumId w:val="82"/>
  </w:num>
  <w:num w:numId="81">
    <w:abstractNumId w:val="73"/>
  </w:num>
  <w:num w:numId="82">
    <w:abstractNumId w:val="56"/>
  </w:num>
  <w:num w:numId="83">
    <w:abstractNumId w:val="6"/>
  </w:num>
  <w:num w:numId="84">
    <w:abstractNumId w:val="31"/>
  </w:num>
  <w:num w:numId="85">
    <w:abstractNumId w:val="2"/>
  </w:num>
  <w:num w:numId="86">
    <w:abstractNumId w:val="23"/>
  </w:num>
  <w:num w:numId="87">
    <w:abstractNumId w:val="27"/>
  </w:num>
  <w:num w:numId="88">
    <w:abstractNumId w:val="2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linkStyl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26D"/>
    <w:rsid w:val="000018C3"/>
    <w:rsid w:val="0000331E"/>
    <w:rsid w:val="00031B33"/>
    <w:rsid w:val="0005261A"/>
    <w:rsid w:val="00057A61"/>
    <w:rsid w:val="000630DF"/>
    <w:rsid w:val="00063586"/>
    <w:rsid w:val="00072055"/>
    <w:rsid w:val="00073140"/>
    <w:rsid w:val="00087003"/>
    <w:rsid w:val="00091EF3"/>
    <w:rsid w:val="000957EF"/>
    <w:rsid w:val="000A0119"/>
    <w:rsid w:val="000A090D"/>
    <w:rsid w:val="000A215D"/>
    <w:rsid w:val="000B0AD6"/>
    <w:rsid w:val="000B2CCA"/>
    <w:rsid w:val="000C3234"/>
    <w:rsid w:val="000D5CBF"/>
    <w:rsid w:val="000F0EFC"/>
    <w:rsid w:val="00121EB1"/>
    <w:rsid w:val="00137234"/>
    <w:rsid w:val="00173AE0"/>
    <w:rsid w:val="0018314D"/>
    <w:rsid w:val="00183726"/>
    <w:rsid w:val="0018645B"/>
    <w:rsid w:val="00186693"/>
    <w:rsid w:val="00193B89"/>
    <w:rsid w:val="001952A3"/>
    <w:rsid w:val="001A37AE"/>
    <w:rsid w:val="001A3907"/>
    <w:rsid w:val="001C37B4"/>
    <w:rsid w:val="001E478B"/>
    <w:rsid w:val="001E559D"/>
    <w:rsid w:val="001F129E"/>
    <w:rsid w:val="001F4C59"/>
    <w:rsid w:val="00201259"/>
    <w:rsid w:val="00205F83"/>
    <w:rsid w:val="002160D6"/>
    <w:rsid w:val="00225BE4"/>
    <w:rsid w:val="002304A5"/>
    <w:rsid w:val="0023204F"/>
    <w:rsid w:val="00262588"/>
    <w:rsid w:val="0028001B"/>
    <w:rsid w:val="0028326D"/>
    <w:rsid w:val="00287B34"/>
    <w:rsid w:val="00297D5D"/>
    <w:rsid w:val="002A1332"/>
    <w:rsid w:val="002B02C8"/>
    <w:rsid w:val="002B25E1"/>
    <w:rsid w:val="002E6FF6"/>
    <w:rsid w:val="00313007"/>
    <w:rsid w:val="00317F1F"/>
    <w:rsid w:val="00331853"/>
    <w:rsid w:val="00334DF5"/>
    <w:rsid w:val="003412DE"/>
    <w:rsid w:val="00341487"/>
    <w:rsid w:val="00343F47"/>
    <w:rsid w:val="0034464E"/>
    <w:rsid w:val="00344E61"/>
    <w:rsid w:val="00355000"/>
    <w:rsid w:val="0036413B"/>
    <w:rsid w:val="00365856"/>
    <w:rsid w:val="00385DC5"/>
    <w:rsid w:val="003B2647"/>
    <w:rsid w:val="00403ECD"/>
    <w:rsid w:val="00404C1A"/>
    <w:rsid w:val="00423DFD"/>
    <w:rsid w:val="00425EB2"/>
    <w:rsid w:val="00435B18"/>
    <w:rsid w:val="00445A18"/>
    <w:rsid w:val="00471266"/>
    <w:rsid w:val="00483486"/>
    <w:rsid w:val="00487378"/>
    <w:rsid w:val="00487F24"/>
    <w:rsid w:val="00495979"/>
    <w:rsid w:val="00497D1F"/>
    <w:rsid w:val="004A0CF1"/>
    <w:rsid w:val="004A2238"/>
    <w:rsid w:val="004A392D"/>
    <w:rsid w:val="004B347D"/>
    <w:rsid w:val="004B69F7"/>
    <w:rsid w:val="004C0C57"/>
    <w:rsid w:val="004C6D0F"/>
    <w:rsid w:val="004C7480"/>
    <w:rsid w:val="004F1B03"/>
    <w:rsid w:val="004F20C3"/>
    <w:rsid w:val="005110B1"/>
    <w:rsid w:val="005117FF"/>
    <w:rsid w:val="0053594A"/>
    <w:rsid w:val="00545CB3"/>
    <w:rsid w:val="0054618B"/>
    <w:rsid w:val="00561A8A"/>
    <w:rsid w:val="00563B22"/>
    <w:rsid w:val="00565A19"/>
    <w:rsid w:val="0057735C"/>
    <w:rsid w:val="00590FB6"/>
    <w:rsid w:val="005A6510"/>
    <w:rsid w:val="005B7CA2"/>
    <w:rsid w:val="005C284F"/>
    <w:rsid w:val="005C4B39"/>
    <w:rsid w:val="005D3F3C"/>
    <w:rsid w:val="005D7382"/>
    <w:rsid w:val="005D781E"/>
    <w:rsid w:val="005E5325"/>
    <w:rsid w:val="00603A8E"/>
    <w:rsid w:val="00624B02"/>
    <w:rsid w:val="00624D0B"/>
    <w:rsid w:val="006278B4"/>
    <w:rsid w:val="00633376"/>
    <w:rsid w:val="0064068B"/>
    <w:rsid w:val="00660C1D"/>
    <w:rsid w:val="006875C8"/>
    <w:rsid w:val="00695E04"/>
    <w:rsid w:val="006B4158"/>
    <w:rsid w:val="006C7751"/>
    <w:rsid w:val="006D5600"/>
    <w:rsid w:val="006D72AA"/>
    <w:rsid w:val="006E5146"/>
    <w:rsid w:val="006E7A4C"/>
    <w:rsid w:val="00705360"/>
    <w:rsid w:val="007310A3"/>
    <w:rsid w:val="00741E7A"/>
    <w:rsid w:val="0075268D"/>
    <w:rsid w:val="0075483C"/>
    <w:rsid w:val="00760AB8"/>
    <w:rsid w:val="00767151"/>
    <w:rsid w:val="007679D6"/>
    <w:rsid w:val="007707B1"/>
    <w:rsid w:val="00777043"/>
    <w:rsid w:val="00780D18"/>
    <w:rsid w:val="007820C4"/>
    <w:rsid w:val="00794C32"/>
    <w:rsid w:val="007A75B0"/>
    <w:rsid w:val="007D6A34"/>
    <w:rsid w:val="007D6DDD"/>
    <w:rsid w:val="007E151C"/>
    <w:rsid w:val="007E2558"/>
    <w:rsid w:val="007E3855"/>
    <w:rsid w:val="007E47C4"/>
    <w:rsid w:val="007E5027"/>
    <w:rsid w:val="007E712B"/>
    <w:rsid w:val="007E7B11"/>
    <w:rsid w:val="00804DFF"/>
    <w:rsid w:val="0080588F"/>
    <w:rsid w:val="00806F12"/>
    <w:rsid w:val="00812730"/>
    <w:rsid w:val="00812911"/>
    <w:rsid w:val="008174E7"/>
    <w:rsid w:val="00831532"/>
    <w:rsid w:val="00853B4E"/>
    <w:rsid w:val="0089577A"/>
    <w:rsid w:val="008A252E"/>
    <w:rsid w:val="008A7F1E"/>
    <w:rsid w:val="008B2930"/>
    <w:rsid w:val="008C0B3C"/>
    <w:rsid w:val="008D13E0"/>
    <w:rsid w:val="008D3CF5"/>
    <w:rsid w:val="008F28A7"/>
    <w:rsid w:val="008F4FBD"/>
    <w:rsid w:val="008F5123"/>
    <w:rsid w:val="00902BD4"/>
    <w:rsid w:val="00923FEE"/>
    <w:rsid w:val="0093189E"/>
    <w:rsid w:val="00961465"/>
    <w:rsid w:val="009623A6"/>
    <w:rsid w:val="00964FE4"/>
    <w:rsid w:val="00966855"/>
    <w:rsid w:val="009675B8"/>
    <w:rsid w:val="009747FF"/>
    <w:rsid w:val="009B1D63"/>
    <w:rsid w:val="009B65DE"/>
    <w:rsid w:val="009C494C"/>
    <w:rsid w:val="009D1106"/>
    <w:rsid w:val="009E22B8"/>
    <w:rsid w:val="009E2A12"/>
    <w:rsid w:val="009E2E76"/>
    <w:rsid w:val="009E5D26"/>
    <w:rsid w:val="00A03D51"/>
    <w:rsid w:val="00A07719"/>
    <w:rsid w:val="00A10AF2"/>
    <w:rsid w:val="00A2142F"/>
    <w:rsid w:val="00A27446"/>
    <w:rsid w:val="00A45B6F"/>
    <w:rsid w:val="00A4736E"/>
    <w:rsid w:val="00A517AD"/>
    <w:rsid w:val="00A67BFD"/>
    <w:rsid w:val="00A83771"/>
    <w:rsid w:val="00A92734"/>
    <w:rsid w:val="00A963FC"/>
    <w:rsid w:val="00A9697E"/>
    <w:rsid w:val="00AB142A"/>
    <w:rsid w:val="00AB520F"/>
    <w:rsid w:val="00AD26F2"/>
    <w:rsid w:val="00AD71CE"/>
    <w:rsid w:val="00AE0D1A"/>
    <w:rsid w:val="00AE4353"/>
    <w:rsid w:val="00AE48F8"/>
    <w:rsid w:val="00AE57CC"/>
    <w:rsid w:val="00B214C5"/>
    <w:rsid w:val="00B5157F"/>
    <w:rsid w:val="00B56B08"/>
    <w:rsid w:val="00B63F98"/>
    <w:rsid w:val="00B93223"/>
    <w:rsid w:val="00B9790B"/>
    <w:rsid w:val="00BA2A40"/>
    <w:rsid w:val="00BA6796"/>
    <w:rsid w:val="00BB016A"/>
    <w:rsid w:val="00BB54BF"/>
    <w:rsid w:val="00BC13EA"/>
    <w:rsid w:val="00BC3124"/>
    <w:rsid w:val="00BE4471"/>
    <w:rsid w:val="00C029AC"/>
    <w:rsid w:val="00C032CC"/>
    <w:rsid w:val="00C06C19"/>
    <w:rsid w:val="00C208F6"/>
    <w:rsid w:val="00C32668"/>
    <w:rsid w:val="00C357B6"/>
    <w:rsid w:val="00C442F5"/>
    <w:rsid w:val="00C53807"/>
    <w:rsid w:val="00C758B7"/>
    <w:rsid w:val="00C864CD"/>
    <w:rsid w:val="00C86DD1"/>
    <w:rsid w:val="00C93AB7"/>
    <w:rsid w:val="00CC034D"/>
    <w:rsid w:val="00CD00E0"/>
    <w:rsid w:val="00CD18F0"/>
    <w:rsid w:val="00CD78F8"/>
    <w:rsid w:val="00CE1F4A"/>
    <w:rsid w:val="00CE4DFE"/>
    <w:rsid w:val="00CF34E8"/>
    <w:rsid w:val="00D06057"/>
    <w:rsid w:val="00D12A86"/>
    <w:rsid w:val="00D20EA1"/>
    <w:rsid w:val="00D21311"/>
    <w:rsid w:val="00D21DCD"/>
    <w:rsid w:val="00D51B00"/>
    <w:rsid w:val="00D712EA"/>
    <w:rsid w:val="00D758AC"/>
    <w:rsid w:val="00D8089D"/>
    <w:rsid w:val="00D83F89"/>
    <w:rsid w:val="00D86173"/>
    <w:rsid w:val="00D867CD"/>
    <w:rsid w:val="00D93FBF"/>
    <w:rsid w:val="00DA6FDB"/>
    <w:rsid w:val="00DC345E"/>
    <w:rsid w:val="00DD470C"/>
    <w:rsid w:val="00E1170E"/>
    <w:rsid w:val="00E229AA"/>
    <w:rsid w:val="00E32271"/>
    <w:rsid w:val="00E34BC0"/>
    <w:rsid w:val="00E7004A"/>
    <w:rsid w:val="00E70A17"/>
    <w:rsid w:val="00E75761"/>
    <w:rsid w:val="00E7787D"/>
    <w:rsid w:val="00E957BC"/>
    <w:rsid w:val="00EA2B5B"/>
    <w:rsid w:val="00ED3C1B"/>
    <w:rsid w:val="00ED5F7F"/>
    <w:rsid w:val="00F01D9D"/>
    <w:rsid w:val="00F10C82"/>
    <w:rsid w:val="00F12914"/>
    <w:rsid w:val="00F17B57"/>
    <w:rsid w:val="00F17F42"/>
    <w:rsid w:val="00F23DED"/>
    <w:rsid w:val="00F32B7B"/>
    <w:rsid w:val="00F35B89"/>
    <w:rsid w:val="00F475F2"/>
    <w:rsid w:val="00F61F85"/>
    <w:rsid w:val="00F72078"/>
    <w:rsid w:val="00F73800"/>
    <w:rsid w:val="00F825E4"/>
    <w:rsid w:val="00F85186"/>
    <w:rsid w:val="00F8761D"/>
    <w:rsid w:val="00F92A2A"/>
    <w:rsid w:val="00FA22AD"/>
    <w:rsid w:val="00FA62DB"/>
    <w:rsid w:val="00FB11EB"/>
    <w:rsid w:val="00FB15B7"/>
    <w:rsid w:val="00FC0628"/>
    <w:rsid w:val="00FC25F6"/>
    <w:rsid w:val="00FD148C"/>
    <w:rsid w:val="00FE363E"/>
    <w:rsid w:val="00FF2A30"/>
    <w:rsid w:val="00FF4C73"/>
    <w:rsid w:val="00FF6F81"/>
    <w:rsid w:val="13584AA4"/>
    <w:rsid w:val="1C0B76CF"/>
    <w:rsid w:val="2568A169"/>
    <w:rsid w:val="25FD7D3E"/>
    <w:rsid w:val="301BD787"/>
    <w:rsid w:val="3ABB0F4C"/>
    <w:rsid w:val="4AB3782D"/>
    <w:rsid w:val="4B3122B8"/>
    <w:rsid w:val="4E722639"/>
    <w:rsid w:val="5A98F7FB"/>
    <w:rsid w:val="637CD450"/>
    <w:rsid w:val="63FFD6C5"/>
    <w:rsid w:val="67BE8BD8"/>
    <w:rsid w:val="71346376"/>
    <w:rsid w:val="74BFA6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2F264"/>
  <w15:chartTrackingRefBased/>
  <w15:docId w15:val="{88C3C4EB-8322-4DDB-A1F4-77033C5BB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734"/>
    <w:rPr>
      <w:sz w:val="24"/>
    </w:rPr>
  </w:style>
  <w:style w:type="paragraph" w:styleId="Heading1">
    <w:name w:val="heading 1"/>
    <w:basedOn w:val="Normal"/>
    <w:next w:val="Normal"/>
    <w:link w:val="Heading1Char"/>
    <w:uiPriority w:val="9"/>
    <w:qFormat/>
    <w:rsid w:val="00A92734"/>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A92734"/>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A92734"/>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A92734"/>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A92734"/>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A9273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92734"/>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A9273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9273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rsid w:val="00A9273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92734"/>
  </w:style>
  <w:style w:type="character" w:customStyle="1" w:styleId="Heading1Char">
    <w:name w:val="Heading 1 Char"/>
    <w:basedOn w:val="DefaultParagraphFont"/>
    <w:link w:val="Heading1"/>
    <w:uiPriority w:val="9"/>
    <w:rsid w:val="00A92734"/>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A92734"/>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A92734"/>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A92734"/>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A92734"/>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A92734"/>
    <w:rPr>
      <w:rFonts w:asciiTheme="majorHAnsi" w:eastAsiaTheme="majorEastAsia" w:hAnsiTheme="majorHAnsi" w:cstheme="majorBidi"/>
      <w:b/>
      <w:bCs/>
      <w:i/>
      <w:iCs/>
      <w:color w:val="7F7F7F" w:themeColor="text1" w:themeTint="80"/>
      <w:sz w:val="24"/>
    </w:rPr>
  </w:style>
  <w:style w:type="character" w:customStyle="1" w:styleId="Heading7Char">
    <w:name w:val="Heading 7 Char"/>
    <w:basedOn w:val="DefaultParagraphFont"/>
    <w:link w:val="Heading7"/>
    <w:uiPriority w:val="9"/>
    <w:semiHidden/>
    <w:rsid w:val="00A9273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9273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9273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92734"/>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A92734"/>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A92734"/>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A92734"/>
    <w:rPr>
      <w:rFonts w:asciiTheme="majorHAnsi" w:eastAsiaTheme="majorEastAsia" w:hAnsiTheme="majorHAnsi" w:cstheme="majorBidi"/>
      <w:b/>
      <w:i/>
      <w:iCs/>
      <w:spacing w:val="13"/>
      <w:sz w:val="32"/>
      <w:szCs w:val="24"/>
    </w:rPr>
  </w:style>
  <w:style w:type="character" w:styleId="Strong">
    <w:name w:val="Strong"/>
    <w:uiPriority w:val="22"/>
    <w:rsid w:val="00A92734"/>
    <w:rPr>
      <w:b/>
      <w:bCs/>
    </w:rPr>
  </w:style>
  <w:style w:type="character" w:styleId="Emphasis">
    <w:name w:val="Emphasis"/>
    <w:uiPriority w:val="20"/>
    <w:rsid w:val="00A92734"/>
    <w:rPr>
      <w:b/>
      <w:bCs/>
      <w:i/>
      <w:iCs/>
      <w:spacing w:val="10"/>
      <w:bdr w:val="none" w:sz="0" w:space="0" w:color="auto"/>
      <w:shd w:val="clear" w:color="auto" w:fill="auto"/>
    </w:rPr>
  </w:style>
  <w:style w:type="paragraph" w:styleId="NoSpacing">
    <w:name w:val="No Spacing"/>
    <w:uiPriority w:val="1"/>
    <w:rsid w:val="00A92734"/>
    <w:pPr>
      <w:spacing w:after="0" w:line="240" w:lineRule="auto"/>
    </w:pPr>
    <w:rPr>
      <w:sz w:val="24"/>
    </w:rPr>
  </w:style>
  <w:style w:type="paragraph" w:styleId="ListParagraph">
    <w:name w:val="List Paragraph"/>
    <w:basedOn w:val="Normal"/>
    <w:uiPriority w:val="34"/>
    <w:rsid w:val="00A92734"/>
    <w:pPr>
      <w:ind w:left="720"/>
      <w:contextualSpacing/>
    </w:pPr>
  </w:style>
  <w:style w:type="paragraph" w:styleId="Quote">
    <w:name w:val="Quote"/>
    <w:basedOn w:val="Normal"/>
    <w:next w:val="Normal"/>
    <w:link w:val="QuoteChar"/>
    <w:uiPriority w:val="29"/>
    <w:rsid w:val="00A92734"/>
    <w:pPr>
      <w:spacing w:before="200" w:after="0"/>
      <w:ind w:left="360" w:right="360"/>
    </w:pPr>
    <w:rPr>
      <w:i/>
      <w:iCs/>
    </w:rPr>
  </w:style>
  <w:style w:type="character" w:customStyle="1" w:styleId="QuoteChar">
    <w:name w:val="Quote Char"/>
    <w:basedOn w:val="DefaultParagraphFont"/>
    <w:link w:val="Quote"/>
    <w:uiPriority w:val="29"/>
    <w:rsid w:val="00A92734"/>
    <w:rPr>
      <w:i/>
      <w:iCs/>
      <w:sz w:val="24"/>
    </w:rPr>
  </w:style>
  <w:style w:type="paragraph" w:styleId="IntenseQuote">
    <w:name w:val="Intense Quote"/>
    <w:basedOn w:val="Normal"/>
    <w:next w:val="Normal"/>
    <w:link w:val="IntenseQuoteChar"/>
    <w:uiPriority w:val="30"/>
    <w:rsid w:val="00A9273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92734"/>
    <w:rPr>
      <w:b/>
      <w:bCs/>
      <w:i/>
      <w:iCs/>
      <w:sz w:val="24"/>
    </w:rPr>
  </w:style>
  <w:style w:type="character" w:styleId="SubtleEmphasis">
    <w:name w:val="Subtle Emphasis"/>
    <w:uiPriority w:val="19"/>
    <w:rsid w:val="00A92734"/>
    <w:rPr>
      <w:i/>
      <w:iCs/>
    </w:rPr>
  </w:style>
  <w:style w:type="character" w:styleId="IntenseEmphasis">
    <w:name w:val="Intense Emphasis"/>
    <w:uiPriority w:val="21"/>
    <w:rsid w:val="00A92734"/>
    <w:rPr>
      <w:b/>
      <w:bCs/>
    </w:rPr>
  </w:style>
  <w:style w:type="character" w:styleId="SubtleReference">
    <w:name w:val="Subtle Reference"/>
    <w:uiPriority w:val="31"/>
    <w:rsid w:val="00A92734"/>
    <w:rPr>
      <w:smallCaps/>
    </w:rPr>
  </w:style>
  <w:style w:type="character" w:styleId="IntenseReference">
    <w:name w:val="Intense Reference"/>
    <w:uiPriority w:val="32"/>
    <w:rsid w:val="00A92734"/>
    <w:rPr>
      <w:smallCaps/>
      <w:spacing w:val="5"/>
      <w:u w:val="single"/>
    </w:rPr>
  </w:style>
  <w:style w:type="character" w:styleId="BookTitle">
    <w:name w:val="Book Title"/>
    <w:uiPriority w:val="33"/>
    <w:rsid w:val="00A92734"/>
    <w:rPr>
      <w:i/>
      <w:iCs/>
      <w:smallCaps/>
      <w:spacing w:val="5"/>
    </w:rPr>
  </w:style>
  <w:style w:type="paragraph" w:styleId="TOCHeading">
    <w:name w:val="TOC Heading"/>
    <w:basedOn w:val="Heading1"/>
    <w:next w:val="Normal"/>
    <w:uiPriority w:val="39"/>
    <w:semiHidden/>
    <w:unhideWhenUsed/>
    <w:qFormat/>
    <w:rsid w:val="00A92734"/>
    <w:pPr>
      <w:outlineLvl w:val="9"/>
    </w:pPr>
    <w:rPr>
      <w:lang w:bidi="en-US"/>
    </w:rPr>
  </w:style>
  <w:style w:type="paragraph" w:styleId="Header">
    <w:name w:val="header"/>
    <w:basedOn w:val="Normal"/>
    <w:link w:val="HeaderChar"/>
    <w:uiPriority w:val="99"/>
    <w:unhideWhenUsed/>
    <w:rsid w:val="00A92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734"/>
    <w:rPr>
      <w:sz w:val="24"/>
    </w:rPr>
  </w:style>
  <w:style w:type="paragraph" w:styleId="Footer">
    <w:name w:val="footer"/>
    <w:basedOn w:val="Normal"/>
    <w:link w:val="FooterChar"/>
    <w:uiPriority w:val="99"/>
    <w:unhideWhenUsed/>
    <w:rsid w:val="00A92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734"/>
    <w:rPr>
      <w:sz w:val="24"/>
    </w:rPr>
  </w:style>
  <w:style w:type="paragraph" w:styleId="BalloonText">
    <w:name w:val="Balloon Text"/>
    <w:basedOn w:val="Normal"/>
    <w:link w:val="BalloonTextChar"/>
    <w:uiPriority w:val="99"/>
    <w:semiHidden/>
    <w:unhideWhenUsed/>
    <w:rsid w:val="00A92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734"/>
    <w:rPr>
      <w:rFonts w:ascii="Tahoma" w:hAnsi="Tahoma" w:cs="Tahoma"/>
      <w:sz w:val="16"/>
      <w:szCs w:val="16"/>
    </w:rPr>
  </w:style>
  <w:style w:type="character" w:styleId="PlaceholderText">
    <w:name w:val="Placeholder Text"/>
    <w:basedOn w:val="DefaultParagraphFont"/>
    <w:uiPriority w:val="99"/>
    <w:semiHidden/>
    <w:rsid w:val="0028326D"/>
    <w:rPr>
      <w:color w:val="808080"/>
    </w:rPr>
  </w:style>
  <w:style w:type="table" w:styleId="TableGrid">
    <w:name w:val="Table Grid"/>
    <w:basedOn w:val="TableNormal"/>
    <w:uiPriority w:val="59"/>
    <w:unhideWhenUsed/>
    <w:rsid w:val="00403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30DF"/>
    <w:rPr>
      <w:sz w:val="16"/>
      <w:szCs w:val="16"/>
    </w:rPr>
  </w:style>
  <w:style w:type="paragraph" w:styleId="CommentText">
    <w:name w:val="annotation text"/>
    <w:basedOn w:val="Normal"/>
    <w:link w:val="CommentTextChar"/>
    <w:uiPriority w:val="99"/>
    <w:semiHidden/>
    <w:unhideWhenUsed/>
    <w:rsid w:val="000630DF"/>
    <w:pPr>
      <w:spacing w:line="240" w:lineRule="auto"/>
    </w:pPr>
    <w:rPr>
      <w:sz w:val="20"/>
      <w:szCs w:val="20"/>
    </w:rPr>
  </w:style>
  <w:style w:type="character" w:customStyle="1" w:styleId="CommentTextChar">
    <w:name w:val="Comment Text Char"/>
    <w:basedOn w:val="DefaultParagraphFont"/>
    <w:link w:val="CommentText"/>
    <w:uiPriority w:val="99"/>
    <w:semiHidden/>
    <w:rsid w:val="000630DF"/>
    <w:rPr>
      <w:sz w:val="20"/>
      <w:szCs w:val="20"/>
    </w:rPr>
  </w:style>
  <w:style w:type="paragraph" w:styleId="CommentSubject">
    <w:name w:val="annotation subject"/>
    <w:basedOn w:val="CommentText"/>
    <w:next w:val="CommentText"/>
    <w:link w:val="CommentSubjectChar"/>
    <w:uiPriority w:val="99"/>
    <w:semiHidden/>
    <w:unhideWhenUsed/>
    <w:rsid w:val="000630DF"/>
    <w:rPr>
      <w:b/>
      <w:bCs/>
    </w:rPr>
  </w:style>
  <w:style w:type="character" w:customStyle="1" w:styleId="CommentSubjectChar">
    <w:name w:val="Comment Subject Char"/>
    <w:basedOn w:val="CommentTextChar"/>
    <w:link w:val="CommentSubject"/>
    <w:uiPriority w:val="99"/>
    <w:semiHidden/>
    <w:rsid w:val="000630DF"/>
    <w:rPr>
      <w:b/>
      <w:bCs/>
      <w:sz w:val="20"/>
      <w:szCs w:val="20"/>
    </w:rPr>
  </w:style>
  <w:style w:type="character" w:styleId="Hyperlink">
    <w:name w:val="Hyperlink"/>
    <w:basedOn w:val="DefaultParagraphFont"/>
    <w:uiPriority w:val="99"/>
    <w:unhideWhenUsed/>
    <w:rsid w:val="00435B18"/>
    <w:rPr>
      <w:color w:val="5F5F5F" w:themeColor="hyperlink"/>
      <w:u w:val="single"/>
    </w:rPr>
  </w:style>
  <w:style w:type="character" w:styleId="UnresolvedMention">
    <w:name w:val="Unresolved Mention"/>
    <w:basedOn w:val="DefaultParagraphFont"/>
    <w:uiPriority w:val="99"/>
    <w:semiHidden/>
    <w:unhideWhenUsed/>
    <w:rsid w:val="00435B18"/>
    <w:rPr>
      <w:color w:val="605E5C"/>
      <w:shd w:val="clear" w:color="auto" w:fill="E1DFDD"/>
    </w:rPr>
  </w:style>
  <w:style w:type="table" w:customStyle="1" w:styleId="TableGrid1">
    <w:name w:val="Table Grid1"/>
    <w:basedOn w:val="TableNormal"/>
    <w:next w:val="TableGrid"/>
    <w:uiPriority w:val="59"/>
    <w:unhideWhenUsed/>
    <w:rsid w:val="00E70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unhideWhenUsed/>
    <w:rsid w:val="00BE4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unhideWhenUsed/>
    <w:rsid w:val="007E2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unhideWhenUsed/>
    <w:rsid w:val="007E2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unhideWhenUsed/>
    <w:rsid w:val="007E2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E47C4"/>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68102">
      <w:bodyDiv w:val="1"/>
      <w:marLeft w:val="0"/>
      <w:marRight w:val="0"/>
      <w:marTop w:val="0"/>
      <w:marBottom w:val="0"/>
      <w:divBdr>
        <w:top w:val="none" w:sz="0" w:space="0" w:color="auto"/>
        <w:left w:val="none" w:sz="0" w:space="0" w:color="auto"/>
        <w:bottom w:val="none" w:sz="0" w:space="0" w:color="auto"/>
        <w:right w:val="none" w:sz="0" w:space="0" w:color="auto"/>
      </w:divBdr>
      <w:divsChild>
        <w:div w:id="710033373">
          <w:marLeft w:val="1166"/>
          <w:marRight w:val="0"/>
          <w:marTop w:val="86"/>
          <w:marBottom w:val="0"/>
          <w:divBdr>
            <w:top w:val="none" w:sz="0" w:space="0" w:color="auto"/>
            <w:left w:val="none" w:sz="0" w:space="0" w:color="auto"/>
            <w:bottom w:val="none" w:sz="0" w:space="0" w:color="auto"/>
            <w:right w:val="none" w:sz="0" w:space="0" w:color="auto"/>
          </w:divBdr>
        </w:div>
      </w:divsChild>
    </w:div>
    <w:div w:id="851381495">
      <w:bodyDiv w:val="1"/>
      <w:marLeft w:val="0"/>
      <w:marRight w:val="0"/>
      <w:marTop w:val="0"/>
      <w:marBottom w:val="0"/>
      <w:divBdr>
        <w:top w:val="none" w:sz="0" w:space="0" w:color="auto"/>
        <w:left w:val="none" w:sz="0" w:space="0" w:color="auto"/>
        <w:bottom w:val="none" w:sz="0" w:space="0" w:color="auto"/>
        <w:right w:val="none" w:sz="0" w:space="0" w:color="auto"/>
      </w:divBdr>
      <w:divsChild>
        <w:div w:id="2012295096">
          <w:marLeft w:val="1166"/>
          <w:marRight w:val="0"/>
          <w:marTop w:val="86"/>
          <w:marBottom w:val="0"/>
          <w:divBdr>
            <w:top w:val="none" w:sz="0" w:space="0" w:color="auto"/>
            <w:left w:val="none" w:sz="0" w:space="0" w:color="auto"/>
            <w:bottom w:val="none" w:sz="0" w:space="0" w:color="auto"/>
            <w:right w:val="none" w:sz="0" w:space="0" w:color="auto"/>
          </w:divBdr>
        </w:div>
      </w:divsChild>
    </w:div>
    <w:div w:id="1669823982">
      <w:bodyDiv w:val="1"/>
      <w:marLeft w:val="0"/>
      <w:marRight w:val="0"/>
      <w:marTop w:val="0"/>
      <w:marBottom w:val="0"/>
      <w:divBdr>
        <w:top w:val="none" w:sz="0" w:space="0" w:color="auto"/>
        <w:left w:val="none" w:sz="0" w:space="0" w:color="auto"/>
        <w:bottom w:val="none" w:sz="0" w:space="0" w:color="auto"/>
        <w:right w:val="none" w:sz="0" w:space="0" w:color="auto"/>
      </w:divBdr>
    </w:div>
    <w:div w:id="187573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nister.mecp@ontario.c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lt.gov.on.ca/appeals-process/online-document-submiss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19F6811DE80B44B48ED4FD62988CB2" ma:contentTypeVersion="11" ma:contentTypeDescription="Create a new document." ma:contentTypeScope="" ma:versionID="9c464ad543ccd620c330fe8bf107762b">
  <xsd:schema xmlns:xsd="http://www.w3.org/2001/XMLSchema" xmlns:xs="http://www.w3.org/2001/XMLSchema" xmlns:p="http://schemas.microsoft.com/office/2006/metadata/properties" xmlns:ns2="2e5e572d-547e-464e-aed0-05403e10a6c8" targetNamespace="http://schemas.microsoft.com/office/2006/metadata/properties" ma:root="true" ma:fieldsID="7d89ac648da31291f660fba7509c209e" ns2:_="">
    <xsd:import namespace="2e5e572d-547e-464e-aed0-05403e10a6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e572d-547e-464e-aed0-05403e10a6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B26E7-0302-455C-B66F-B4F012A30A5B}">
  <ds:schemaRefs>
    <ds:schemaRef ds:uri="http://schemas.microsoft.com/sharepoint/v3/contenttype/forms"/>
  </ds:schemaRefs>
</ds:datastoreItem>
</file>

<file path=customXml/itemProps2.xml><?xml version="1.0" encoding="utf-8"?>
<ds:datastoreItem xmlns:ds="http://schemas.openxmlformats.org/officeDocument/2006/customXml" ds:itemID="{7FC51A14-DAD0-457F-BB9F-BA157068C3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FBF003-358E-4A0B-BFD4-BE8774D3DFE4}"/>
</file>

<file path=customXml/itemProps4.xml><?xml version="1.0" encoding="utf-8"?>
<ds:datastoreItem xmlns:ds="http://schemas.openxmlformats.org/officeDocument/2006/customXml" ds:itemID="{368C5B15-AACD-4ACA-900E-C77B942D0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Matthew (MAG)</dc:creator>
  <cp:keywords/>
  <dc:description/>
  <cp:lastModifiedBy>Bustamante, Andres (MAG)</cp:lastModifiedBy>
  <cp:revision>11</cp:revision>
  <dcterms:created xsi:type="dcterms:W3CDTF">2021-05-14T17:50:00Z</dcterms:created>
  <dcterms:modified xsi:type="dcterms:W3CDTF">2021-06-15T18:10:00Z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Matthew.Bryan@ontario.ca</vt:lpwstr>
  </property>
  <property fmtid="{D5CDD505-2E9C-101B-9397-08002B2CF9AE}" pid="5" name="MSIP_Label_034a106e-6316-442c-ad35-738afd673d2b_SetDate">
    <vt:lpwstr>2021-02-23T20:24:02.1946004Z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0cb9282e-2767-46a3-8b46-6f54a2cbbbfe</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y fmtid="{D5CDD505-2E9C-101B-9397-08002B2CF9AE}" pid="11" name="ContentTypeId">
    <vt:lpwstr>0x0101004819F6811DE80B44B48ED4FD62988CB2</vt:lpwstr>
  </property>
</Properties>
</file>